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E0F" w:rsidRPr="006747AB" w:rsidRDefault="00CD1E0F" w:rsidP="00D97023">
      <w:pPr>
        <w:spacing w:after="0" w:line="240" w:lineRule="auto"/>
        <w:jc w:val="center"/>
        <w:rPr>
          <w:rFonts w:ascii="Times New Roman" w:hAnsi="Times New Roman"/>
          <w:sz w:val="24"/>
          <w:szCs w:val="24"/>
        </w:rPr>
      </w:pPr>
      <w:r w:rsidRPr="006747AB">
        <w:rPr>
          <w:rFonts w:ascii="Times New Roman" w:hAnsi="Times New Roman"/>
          <w:sz w:val="24"/>
          <w:szCs w:val="24"/>
        </w:rPr>
        <w:t>РОССИЙСКАЯ ФЕДЕРАЦИЯ</w:t>
      </w:r>
    </w:p>
    <w:p w:rsidR="00CD1E0F" w:rsidRPr="006747AB" w:rsidRDefault="00CD1E0F" w:rsidP="00D97023">
      <w:pPr>
        <w:spacing w:after="0" w:line="240" w:lineRule="auto"/>
        <w:jc w:val="center"/>
        <w:rPr>
          <w:rFonts w:ascii="Times New Roman" w:hAnsi="Times New Roman"/>
          <w:sz w:val="24"/>
          <w:szCs w:val="24"/>
        </w:rPr>
      </w:pPr>
      <w:r w:rsidRPr="006747AB">
        <w:rPr>
          <w:rFonts w:ascii="Times New Roman" w:hAnsi="Times New Roman"/>
          <w:sz w:val="24"/>
          <w:szCs w:val="24"/>
        </w:rPr>
        <w:t>БРЯНСКАЯ ОБЛАСТЬ</w:t>
      </w:r>
    </w:p>
    <w:p w:rsidR="00CD1E0F" w:rsidRPr="006747AB" w:rsidRDefault="00CD1E0F" w:rsidP="00D97023">
      <w:pPr>
        <w:spacing w:after="0" w:line="240" w:lineRule="auto"/>
        <w:jc w:val="center"/>
        <w:rPr>
          <w:rFonts w:ascii="Times New Roman" w:hAnsi="Times New Roman"/>
          <w:sz w:val="24"/>
          <w:szCs w:val="24"/>
        </w:rPr>
      </w:pPr>
      <w:r w:rsidRPr="006747AB">
        <w:rPr>
          <w:rFonts w:ascii="Times New Roman" w:hAnsi="Times New Roman"/>
          <w:sz w:val="24"/>
          <w:szCs w:val="24"/>
        </w:rPr>
        <w:t>НАВЛИНСКИЙ РАЙОННЫЙ СОВЕТ</w:t>
      </w:r>
    </w:p>
    <w:p w:rsidR="00CD1E0F" w:rsidRPr="006747AB" w:rsidRDefault="00CD1E0F" w:rsidP="00D97023">
      <w:pPr>
        <w:spacing w:after="0" w:line="240" w:lineRule="auto"/>
        <w:jc w:val="center"/>
        <w:rPr>
          <w:rFonts w:ascii="Times New Roman" w:hAnsi="Times New Roman"/>
          <w:sz w:val="24"/>
          <w:szCs w:val="24"/>
        </w:rPr>
      </w:pPr>
      <w:r w:rsidRPr="006747AB">
        <w:rPr>
          <w:rFonts w:ascii="Times New Roman" w:hAnsi="Times New Roman"/>
          <w:sz w:val="24"/>
          <w:szCs w:val="24"/>
        </w:rPr>
        <w:t>НАРОДНЫХ ДЕПУТАТОВ</w:t>
      </w:r>
    </w:p>
    <w:p w:rsidR="00CD1E0F" w:rsidRPr="006747AB" w:rsidRDefault="00CD1E0F" w:rsidP="00D97023">
      <w:pPr>
        <w:spacing w:after="0" w:line="240" w:lineRule="auto"/>
        <w:jc w:val="center"/>
        <w:rPr>
          <w:rFonts w:ascii="Times New Roman" w:hAnsi="Times New Roman"/>
          <w:sz w:val="24"/>
          <w:szCs w:val="24"/>
        </w:rPr>
      </w:pPr>
    </w:p>
    <w:p w:rsidR="00CD1E0F" w:rsidRPr="006747AB" w:rsidRDefault="00CD1E0F" w:rsidP="00D97023">
      <w:pPr>
        <w:spacing w:after="0" w:line="240" w:lineRule="auto"/>
        <w:jc w:val="center"/>
        <w:rPr>
          <w:rFonts w:ascii="Times New Roman" w:hAnsi="Times New Roman"/>
          <w:sz w:val="24"/>
          <w:szCs w:val="24"/>
        </w:rPr>
      </w:pPr>
      <w:r w:rsidRPr="006747AB">
        <w:rPr>
          <w:rFonts w:ascii="Times New Roman" w:hAnsi="Times New Roman"/>
          <w:sz w:val="24"/>
          <w:szCs w:val="24"/>
        </w:rPr>
        <w:t>РЕШЕНИЕ</w:t>
      </w:r>
    </w:p>
    <w:p w:rsidR="00CD1E0F" w:rsidRPr="006747AB" w:rsidRDefault="00CD1E0F" w:rsidP="00D97023">
      <w:pPr>
        <w:spacing w:after="0" w:line="240" w:lineRule="auto"/>
        <w:jc w:val="center"/>
        <w:rPr>
          <w:rFonts w:ascii="Times New Roman" w:hAnsi="Times New Roman"/>
          <w:sz w:val="24"/>
          <w:szCs w:val="24"/>
        </w:rPr>
      </w:pPr>
    </w:p>
    <w:p w:rsidR="00CD1E0F" w:rsidRPr="006747AB" w:rsidRDefault="00CD1E0F" w:rsidP="00D97023">
      <w:pPr>
        <w:spacing w:after="0" w:line="240" w:lineRule="auto"/>
        <w:jc w:val="both"/>
        <w:rPr>
          <w:rFonts w:ascii="Times New Roman" w:hAnsi="Times New Roman"/>
          <w:sz w:val="24"/>
          <w:szCs w:val="24"/>
        </w:rPr>
      </w:pPr>
      <w:r w:rsidRPr="006747AB">
        <w:rPr>
          <w:rFonts w:ascii="Times New Roman" w:hAnsi="Times New Roman"/>
          <w:sz w:val="24"/>
          <w:szCs w:val="24"/>
        </w:rPr>
        <w:t>от 24.06.2016 г. № 5-212</w:t>
      </w:r>
    </w:p>
    <w:p w:rsidR="00CD1E0F" w:rsidRPr="006747AB" w:rsidRDefault="00CD1E0F" w:rsidP="00D97023">
      <w:pPr>
        <w:spacing w:after="0" w:line="240" w:lineRule="auto"/>
        <w:jc w:val="both"/>
        <w:rPr>
          <w:rFonts w:ascii="Times New Roman" w:hAnsi="Times New Roman"/>
          <w:sz w:val="24"/>
          <w:szCs w:val="24"/>
        </w:rPr>
      </w:pPr>
      <w:r w:rsidRPr="006747AB">
        <w:rPr>
          <w:rFonts w:ascii="Times New Roman" w:hAnsi="Times New Roman"/>
          <w:sz w:val="24"/>
          <w:szCs w:val="24"/>
        </w:rPr>
        <w:t xml:space="preserve">п. Навля            </w:t>
      </w:r>
    </w:p>
    <w:p w:rsidR="00CD1E0F" w:rsidRPr="006747AB" w:rsidRDefault="00CD1E0F" w:rsidP="00D97023">
      <w:pPr>
        <w:spacing w:after="0" w:line="240" w:lineRule="auto"/>
        <w:jc w:val="both"/>
        <w:rPr>
          <w:rFonts w:ascii="Times New Roman" w:hAnsi="Times New Roman"/>
          <w:sz w:val="24"/>
          <w:szCs w:val="24"/>
        </w:rPr>
      </w:pPr>
    </w:p>
    <w:p w:rsidR="00CD1E0F" w:rsidRPr="006747AB" w:rsidRDefault="00CD1E0F" w:rsidP="00D97023">
      <w:pPr>
        <w:pStyle w:val="Heading3"/>
        <w:spacing w:before="0" w:line="240" w:lineRule="auto"/>
        <w:ind w:left="-57"/>
        <w:rPr>
          <w:rFonts w:ascii="Times New Roman" w:hAnsi="Times New Roman"/>
          <w:b w:val="0"/>
          <w:bCs w:val="0"/>
          <w:color w:val="auto"/>
          <w:sz w:val="24"/>
          <w:szCs w:val="24"/>
        </w:rPr>
      </w:pPr>
      <w:r w:rsidRPr="006747AB">
        <w:rPr>
          <w:rFonts w:ascii="Times New Roman" w:hAnsi="Times New Roman"/>
          <w:b w:val="0"/>
          <w:bCs w:val="0"/>
          <w:color w:val="auto"/>
          <w:sz w:val="24"/>
          <w:szCs w:val="24"/>
        </w:rPr>
        <w:t>Об утверждении Положения о порядке установки</w:t>
      </w:r>
    </w:p>
    <w:p w:rsidR="00CD1E0F" w:rsidRPr="006747AB" w:rsidRDefault="00CD1E0F" w:rsidP="00D97023">
      <w:pPr>
        <w:pStyle w:val="Heading3"/>
        <w:spacing w:before="0" w:line="240" w:lineRule="auto"/>
        <w:ind w:left="-57"/>
        <w:rPr>
          <w:rFonts w:ascii="Times New Roman" w:hAnsi="Times New Roman"/>
          <w:b w:val="0"/>
          <w:bCs w:val="0"/>
          <w:color w:val="auto"/>
          <w:sz w:val="24"/>
          <w:szCs w:val="24"/>
        </w:rPr>
      </w:pPr>
      <w:r w:rsidRPr="006747AB">
        <w:rPr>
          <w:rFonts w:ascii="Times New Roman" w:hAnsi="Times New Roman"/>
          <w:b w:val="0"/>
          <w:bCs w:val="0"/>
          <w:color w:val="auto"/>
          <w:sz w:val="24"/>
          <w:szCs w:val="24"/>
        </w:rPr>
        <w:t>и эксплуатации рекламных конструкций на территории</w:t>
      </w:r>
    </w:p>
    <w:p w:rsidR="00CD1E0F" w:rsidRPr="006747AB" w:rsidRDefault="00CD1E0F" w:rsidP="00D97023">
      <w:pPr>
        <w:pStyle w:val="Heading3"/>
        <w:spacing w:before="0" w:line="240" w:lineRule="auto"/>
        <w:ind w:left="-57"/>
        <w:rPr>
          <w:rFonts w:ascii="Times New Roman" w:hAnsi="Times New Roman"/>
          <w:b w:val="0"/>
          <w:bCs w:val="0"/>
          <w:color w:val="auto"/>
          <w:sz w:val="24"/>
          <w:szCs w:val="24"/>
        </w:rPr>
      </w:pPr>
      <w:r w:rsidRPr="006747AB">
        <w:rPr>
          <w:rFonts w:ascii="Times New Roman" w:hAnsi="Times New Roman"/>
          <w:b w:val="0"/>
          <w:bCs w:val="0"/>
          <w:color w:val="auto"/>
          <w:sz w:val="24"/>
          <w:szCs w:val="24"/>
        </w:rPr>
        <w:t>Навлинского района</w:t>
      </w:r>
      <w:r w:rsidRPr="006747AB">
        <w:rPr>
          <w:rFonts w:ascii="Times New Roman" w:hAnsi="Times New Roman"/>
          <w:b w:val="0"/>
          <w:color w:val="auto"/>
          <w:sz w:val="24"/>
          <w:szCs w:val="24"/>
        </w:rPr>
        <w:t xml:space="preserve"> </w:t>
      </w:r>
    </w:p>
    <w:p w:rsidR="00CD1E0F" w:rsidRPr="006747AB" w:rsidRDefault="00CD1E0F" w:rsidP="00D97023">
      <w:pPr>
        <w:pStyle w:val="Heading3"/>
        <w:spacing w:before="0" w:line="240" w:lineRule="auto"/>
        <w:rPr>
          <w:rFonts w:ascii="Times New Roman" w:hAnsi="Times New Roman"/>
          <w:b w:val="0"/>
          <w:bCs w:val="0"/>
          <w:color w:val="auto"/>
          <w:sz w:val="24"/>
          <w:szCs w:val="24"/>
        </w:rPr>
      </w:pPr>
      <w:r w:rsidRPr="006747AB">
        <w:rPr>
          <w:rFonts w:ascii="Times New Roman" w:hAnsi="Times New Roman"/>
          <w:b w:val="0"/>
          <w:color w:val="auto"/>
          <w:sz w:val="24"/>
          <w:szCs w:val="24"/>
        </w:rPr>
        <w:t xml:space="preserve"> </w:t>
      </w:r>
    </w:p>
    <w:p w:rsidR="00CD1E0F" w:rsidRPr="006747AB" w:rsidRDefault="00CD1E0F" w:rsidP="006747AB">
      <w:pPr>
        <w:spacing w:after="0" w:line="240" w:lineRule="auto"/>
        <w:ind w:firstLine="708"/>
        <w:jc w:val="both"/>
        <w:rPr>
          <w:rFonts w:ascii="Times New Roman" w:hAnsi="Times New Roman"/>
          <w:sz w:val="24"/>
          <w:szCs w:val="24"/>
        </w:rPr>
      </w:pPr>
      <w:r w:rsidRPr="006747AB">
        <w:rPr>
          <w:rFonts w:ascii="Times New Roman" w:hAnsi="Times New Roman"/>
          <w:sz w:val="24"/>
          <w:szCs w:val="24"/>
        </w:rPr>
        <w:t>Руководствуясь Федеральным законом от 06.10.2003 г. № 131-ФЗ «Об общих принципах организации местного самоуправления в Российской Федерации», Федеральным законом от 13.03.2006 г. № 38-ФЗ «О рекламе», Федеральным законом от 07.02.1992 г. № 2300-1 «О защите прав потребителей», Уставом Навлинского района, Навлинский районный Совет народных депутатов</w:t>
      </w:r>
    </w:p>
    <w:p w:rsidR="00CD1E0F" w:rsidRPr="006747AB" w:rsidRDefault="00CD1E0F" w:rsidP="00D97023">
      <w:pPr>
        <w:spacing w:after="0" w:line="240" w:lineRule="auto"/>
        <w:jc w:val="both"/>
        <w:rPr>
          <w:rFonts w:ascii="Times New Roman" w:hAnsi="Times New Roman"/>
          <w:sz w:val="24"/>
          <w:szCs w:val="24"/>
        </w:rPr>
      </w:pPr>
      <w:r w:rsidRPr="006747AB">
        <w:rPr>
          <w:rFonts w:ascii="Times New Roman" w:hAnsi="Times New Roman"/>
          <w:sz w:val="24"/>
          <w:szCs w:val="24"/>
        </w:rPr>
        <w:t>Р Е Ш И Л:</w:t>
      </w:r>
    </w:p>
    <w:p w:rsidR="00CD1E0F" w:rsidRPr="006747AB" w:rsidRDefault="00CD1E0F" w:rsidP="00D97023">
      <w:pPr>
        <w:numPr>
          <w:ilvl w:val="0"/>
          <w:numId w:val="20"/>
        </w:numPr>
        <w:spacing w:after="0" w:line="240" w:lineRule="auto"/>
        <w:ind w:left="0" w:firstLine="360"/>
        <w:jc w:val="both"/>
        <w:rPr>
          <w:rFonts w:ascii="Times New Roman" w:hAnsi="Times New Roman"/>
          <w:sz w:val="24"/>
          <w:szCs w:val="24"/>
        </w:rPr>
      </w:pPr>
      <w:r w:rsidRPr="006747AB">
        <w:rPr>
          <w:rFonts w:ascii="Times New Roman" w:hAnsi="Times New Roman"/>
          <w:sz w:val="24"/>
          <w:szCs w:val="24"/>
        </w:rPr>
        <w:t>Утвердить Положение о порядке установки и эксплуатации рекламных конструкций на территории Навлинского района.</w:t>
      </w:r>
    </w:p>
    <w:p w:rsidR="00CD1E0F" w:rsidRPr="006747AB" w:rsidRDefault="00CD1E0F" w:rsidP="00D97023">
      <w:pPr>
        <w:numPr>
          <w:ilvl w:val="0"/>
          <w:numId w:val="20"/>
        </w:numPr>
        <w:spacing w:after="0" w:line="240" w:lineRule="auto"/>
        <w:ind w:left="0" w:firstLine="360"/>
        <w:jc w:val="both"/>
        <w:rPr>
          <w:rFonts w:ascii="Times New Roman" w:hAnsi="Times New Roman"/>
          <w:sz w:val="24"/>
          <w:szCs w:val="24"/>
        </w:rPr>
      </w:pPr>
      <w:r w:rsidRPr="006747AB">
        <w:rPr>
          <w:rFonts w:ascii="Times New Roman" w:hAnsi="Times New Roman"/>
          <w:sz w:val="24"/>
          <w:szCs w:val="24"/>
        </w:rPr>
        <w:t>Контроль за исполнением настоящего решения возложить на заместителя главы администрации Навлинского района Мурача С.В.</w:t>
      </w:r>
    </w:p>
    <w:p w:rsidR="00CD1E0F" w:rsidRPr="006747AB" w:rsidRDefault="00CD1E0F" w:rsidP="00D97023">
      <w:pPr>
        <w:numPr>
          <w:ilvl w:val="0"/>
          <w:numId w:val="20"/>
        </w:numPr>
        <w:spacing w:after="0" w:line="240" w:lineRule="auto"/>
        <w:ind w:left="0" w:firstLine="360"/>
        <w:jc w:val="both"/>
        <w:rPr>
          <w:rFonts w:ascii="Times New Roman" w:hAnsi="Times New Roman"/>
          <w:sz w:val="24"/>
          <w:szCs w:val="24"/>
        </w:rPr>
      </w:pPr>
      <w:r w:rsidRPr="006747AB">
        <w:rPr>
          <w:rFonts w:ascii="Times New Roman" w:hAnsi="Times New Roman"/>
          <w:sz w:val="24"/>
          <w:szCs w:val="24"/>
        </w:rPr>
        <w:t>Данное решение опубликовать (обнародовать) в установленном порядке.</w:t>
      </w:r>
    </w:p>
    <w:p w:rsidR="00CD1E0F" w:rsidRPr="006747AB" w:rsidRDefault="00CD1E0F" w:rsidP="00D97023">
      <w:pPr>
        <w:spacing w:after="0" w:line="240" w:lineRule="auto"/>
        <w:jc w:val="both"/>
        <w:rPr>
          <w:rFonts w:ascii="Times New Roman" w:hAnsi="Times New Roman"/>
          <w:sz w:val="24"/>
          <w:szCs w:val="24"/>
        </w:rPr>
      </w:pPr>
    </w:p>
    <w:p w:rsidR="00CD1E0F" w:rsidRPr="006747AB" w:rsidRDefault="00CD1E0F" w:rsidP="00D97023">
      <w:pPr>
        <w:spacing w:after="0" w:line="240" w:lineRule="auto"/>
        <w:rPr>
          <w:rFonts w:ascii="Times New Roman" w:hAnsi="Times New Roman"/>
          <w:sz w:val="24"/>
          <w:szCs w:val="24"/>
        </w:rPr>
      </w:pPr>
    </w:p>
    <w:p w:rsidR="00CD1E0F" w:rsidRPr="006747AB" w:rsidRDefault="00CD1E0F" w:rsidP="00D97023">
      <w:pPr>
        <w:spacing w:after="0" w:line="240" w:lineRule="auto"/>
        <w:rPr>
          <w:rFonts w:ascii="Times New Roman" w:hAnsi="Times New Roman"/>
          <w:sz w:val="24"/>
          <w:szCs w:val="24"/>
        </w:rPr>
      </w:pPr>
    </w:p>
    <w:p w:rsidR="00CD1E0F" w:rsidRPr="006747AB" w:rsidRDefault="00CD1E0F" w:rsidP="00D97023">
      <w:pPr>
        <w:pStyle w:val="ConsPlusTitle"/>
        <w:widowControl/>
        <w:jc w:val="center"/>
        <w:rPr>
          <w:rFonts w:ascii="Times New Roman" w:hAnsi="Times New Roman"/>
          <w:b w:val="0"/>
          <w:sz w:val="24"/>
          <w:szCs w:val="24"/>
        </w:rPr>
        <w:sectPr w:rsidR="00CD1E0F" w:rsidRPr="006747AB" w:rsidSect="00A42779">
          <w:pgSz w:w="11906" w:h="16838"/>
          <w:pgMar w:top="709" w:right="850" w:bottom="568" w:left="1701" w:header="708" w:footer="708" w:gutter="0"/>
          <w:cols w:space="708"/>
          <w:docGrid w:linePitch="360"/>
        </w:sectPr>
      </w:pPr>
      <w:r w:rsidRPr="006747AB">
        <w:rPr>
          <w:rFonts w:ascii="Times New Roman" w:hAnsi="Times New Roman"/>
          <w:b w:val="0"/>
          <w:sz w:val="24"/>
          <w:szCs w:val="24"/>
        </w:rPr>
        <w:t>Глава Навлинского района</w:t>
      </w:r>
      <w:r w:rsidRPr="006747AB">
        <w:rPr>
          <w:rFonts w:ascii="Times New Roman" w:hAnsi="Times New Roman"/>
          <w:b w:val="0"/>
          <w:sz w:val="24"/>
          <w:szCs w:val="24"/>
        </w:rPr>
        <w:tab/>
      </w:r>
      <w:r w:rsidRPr="006747AB">
        <w:rPr>
          <w:rFonts w:ascii="Times New Roman" w:hAnsi="Times New Roman"/>
          <w:b w:val="0"/>
          <w:sz w:val="24"/>
          <w:szCs w:val="24"/>
        </w:rPr>
        <w:tab/>
      </w:r>
      <w:r w:rsidRPr="006747AB">
        <w:rPr>
          <w:rFonts w:ascii="Times New Roman" w:hAnsi="Times New Roman"/>
          <w:b w:val="0"/>
          <w:sz w:val="24"/>
          <w:szCs w:val="24"/>
        </w:rPr>
        <w:tab/>
        <w:t xml:space="preserve">        </w:t>
      </w:r>
      <w:r w:rsidRPr="006747AB">
        <w:rPr>
          <w:rFonts w:ascii="Times New Roman" w:hAnsi="Times New Roman"/>
          <w:b w:val="0"/>
          <w:sz w:val="24"/>
          <w:szCs w:val="24"/>
        </w:rPr>
        <w:tab/>
      </w:r>
      <w:r w:rsidRPr="006747AB">
        <w:rPr>
          <w:rFonts w:ascii="Times New Roman" w:hAnsi="Times New Roman"/>
          <w:b w:val="0"/>
          <w:sz w:val="24"/>
          <w:szCs w:val="24"/>
        </w:rPr>
        <w:tab/>
        <w:t xml:space="preserve">          </w:t>
      </w:r>
      <w:r w:rsidRPr="006747AB">
        <w:rPr>
          <w:rFonts w:ascii="Times New Roman" w:hAnsi="Times New Roman"/>
          <w:b w:val="0"/>
          <w:sz w:val="24"/>
          <w:szCs w:val="24"/>
        </w:rPr>
        <w:tab/>
        <w:t xml:space="preserve">     </w:t>
      </w:r>
      <w:r>
        <w:rPr>
          <w:rFonts w:ascii="Times New Roman" w:hAnsi="Times New Roman"/>
          <w:b w:val="0"/>
          <w:sz w:val="24"/>
          <w:szCs w:val="24"/>
        </w:rPr>
        <w:t xml:space="preserve">                     </w:t>
      </w:r>
      <w:r w:rsidRPr="006747AB">
        <w:rPr>
          <w:rFonts w:ascii="Times New Roman" w:hAnsi="Times New Roman"/>
          <w:b w:val="0"/>
          <w:sz w:val="24"/>
          <w:szCs w:val="24"/>
        </w:rPr>
        <w:t xml:space="preserve">   С.И. Мосин</w:t>
      </w:r>
    </w:p>
    <w:p w:rsidR="00CD1E0F" w:rsidRPr="00D97023" w:rsidRDefault="00CD1E0F" w:rsidP="00DF0115">
      <w:pPr>
        <w:pStyle w:val="ConsPlusTitle"/>
        <w:widowControl/>
        <w:jc w:val="center"/>
        <w:rPr>
          <w:rFonts w:ascii="Times New Roman" w:hAnsi="Times New Roman"/>
          <w:b w:val="0"/>
          <w:sz w:val="20"/>
          <w:szCs w:val="20"/>
        </w:rPr>
      </w:pPr>
      <w:r w:rsidRPr="00D97023">
        <w:rPr>
          <w:rFonts w:ascii="Times New Roman" w:hAnsi="Times New Roman"/>
          <w:b w:val="0"/>
          <w:sz w:val="20"/>
          <w:szCs w:val="20"/>
        </w:rPr>
        <w:t xml:space="preserve">                                                                   </w:t>
      </w:r>
    </w:p>
    <w:p w:rsidR="00CD1E0F" w:rsidRPr="00D97023" w:rsidRDefault="00CD1E0F" w:rsidP="00B517AD">
      <w:pPr>
        <w:pStyle w:val="ConsPlusTitle"/>
        <w:widowControl/>
        <w:jc w:val="right"/>
        <w:rPr>
          <w:rFonts w:ascii="Times New Roman" w:hAnsi="Times New Roman"/>
          <w:b w:val="0"/>
          <w:sz w:val="20"/>
          <w:szCs w:val="20"/>
        </w:rPr>
      </w:pPr>
      <w:r w:rsidRPr="00D97023">
        <w:rPr>
          <w:rFonts w:ascii="Times New Roman" w:hAnsi="Times New Roman"/>
          <w:b w:val="0"/>
          <w:sz w:val="20"/>
          <w:szCs w:val="20"/>
        </w:rPr>
        <w:t xml:space="preserve">                                                                                  Утверждено Решением </w:t>
      </w:r>
    </w:p>
    <w:p w:rsidR="00CD1E0F" w:rsidRPr="00D97023" w:rsidRDefault="00CD1E0F" w:rsidP="00B517AD">
      <w:pPr>
        <w:pStyle w:val="ConsPlusTitle"/>
        <w:widowControl/>
        <w:jc w:val="right"/>
        <w:rPr>
          <w:rFonts w:ascii="Times New Roman" w:hAnsi="Times New Roman"/>
          <w:b w:val="0"/>
          <w:sz w:val="20"/>
          <w:szCs w:val="20"/>
        </w:rPr>
      </w:pPr>
      <w:r w:rsidRPr="00D97023">
        <w:rPr>
          <w:rFonts w:ascii="Times New Roman" w:hAnsi="Times New Roman"/>
          <w:b w:val="0"/>
          <w:sz w:val="20"/>
          <w:szCs w:val="20"/>
        </w:rPr>
        <w:t xml:space="preserve">                                                                                  Навлинского районного</w:t>
      </w:r>
    </w:p>
    <w:p w:rsidR="00CD1E0F" w:rsidRPr="00D97023" w:rsidRDefault="00CD1E0F" w:rsidP="00B517AD">
      <w:pPr>
        <w:pStyle w:val="ConsPlusTitle"/>
        <w:widowControl/>
        <w:jc w:val="right"/>
        <w:rPr>
          <w:rFonts w:ascii="Times New Roman" w:hAnsi="Times New Roman"/>
          <w:b w:val="0"/>
          <w:sz w:val="20"/>
          <w:szCs w:val="20"/>
        </w:rPr>
      </w:pPr>
      <w:r w:rsidRPr="00D97023">
        <w:rPr>
          <w:rFonts w:ascii="Times New Roman" w:hAnsi="Times New Roman"/>
          <w:b w:val="0"/>
          <w:sz w:val="20"/>
          <w:szCs w:val="20"/>
        </w:rPr>
        <w:t xml:space="preserve">                                                                                  Совета народных депутатов</w:t>
      </w:r>
    </w:p>
    <w:p w:rsidR="00CD1E0F" w:rsidRPr="00D97023" w:rsidRDefault="00CD1E0F" w:rsidP="00B517AD">
      <w:pPr>
        <w:pStyle w:val="ConsPlusTitle"/>
        <w:widowControl/>
        <w:jc w:val="right"/>
        <w:rPr>
          <w:rFonts w:ascii="Times New Roman" w:hAnsi="Times New Roman"/>
          <w:b w:val="0"/>
          <w:sz w:val="20"/>
          <w:szCs w:val="20"/>
        </w:rPr>
      </w:pPr>
      <w:r w:rsidRPr="00D97023">
        <w:rPr>
          <w:rFonts w:ascii="Times New Roman" w:hAnsi="Times New Roman"/>
          <w:b w:val="0"/>
          <w:sz w:val="20"/>
          <w:szCs w:val="20"/>
        </w:rPr>
        <w:t xml:space="preserve">                                                                                  от «</w:t>
      </w:r>
      <w:r>
        <w:rPr>
          <w:rFonts w:ascii="Times New Roman" w:hAnsi="Times New Roman"/>
          <w:b w:val="0"/>
          <w:sz w:val="20"/>
          <w:szCs w:val="20"/>
        </w:rPr>
        <w:t>24</w:t>
      </w:r>
      <w:r w:rsidRPr="00D97023">
        <w:rPr>
          <w:rFonts w:ascii="Times New Roman" w:hAnsi="Times New Roman"/>
          <w:b w:val="0"/>
          <w:sz w:val="20"/>
          <w:szCs w:val="20"/>
        </w:rPr>
        <w:t xml:space="preserve">» </w:t>
      </w:r>
      <w:r>
        <w:rPr>
          <w:rFonts w:ascii="Times New Roman" w:hAnsi="Times New Roman"/>
          <w:b w:val="0"/>
          <w:sz w:val="20"/>
          <w:szCs w:val="20"/>
        </w:rPr>
        <w:t xml:space="preserve">июня </w:t>
      </w:r>
      <w:smartTag w:uri="urn:schemas-microsoft-com:office:smarttags" w:element="metricconverter">
        <w:smartTagPr>
          <w:attr w:name="ProductID" w:val="2016 г"/>
        </w:smartTagPr>
        <w:r w:rsidRPr="00D97023">
          <w:rPr>
            <w:rFonts w:ascii="Times New Roman" w:hAnsi="Times New Roman"/>
            <w:b w:val="0"/>
            <w:sz w:val="20"/>
            <w:szCs w:val="20"/>
          </w:rPr>
          <w:t>2016 г</w:t>
        </w:r>
      </w:smartTag>
      <w:r w:rsidRPr="00D97023">
        <w:rPr>
          <w:rFonts w:ascii="Times New Roman" w:hAnsi="Times New Roman"/>
          <w:b w:val="0"/>
          <w:sz w:val="20"/>
          <w:szCs w:val="20"/>
        </w:rPr>
        <w:t>. №</w:t>
      </w:r>
      <w:r>
        <w:rPr>
          <w:rFonts w:ascii="Times New Roman" w:hAnsi="Times New Roman"/>
          <w:b w:val="0"/>
          <w:sz w:val="20"/>
          <w:szCs w:val="20"/>
        </w:rPr>
        <w:t xml:space="preserve"> 5-212</w:t>
      </w:r>
    </w:p>
    <w:p w:rsidR="00CD1E0F" w:rsidRPr="00D97023" w:rsidRDefault="00CD1E0F" w:rsidP="00B517AD">
      <w:pPr>
        <w:pStyle w:val="ConsPlusTitle"/>
        <w:widowControl/>
        <w:jc w:val="right"/>
        <w:rPr>
          <w:rFonts w:ascii="Times New Roman" w:hAnsi="Times New Roman"/>
          <w:b w:val="0"/>
          <w:sz w:val="20"/>
          <w:szCs w:val="20"/>
        </w:rPr>
      </w:pPr>
    </w:p>
    <w:p w:rsidR="00CD1E0F" w:rsidRPr="00D97023" w:rsidRDefault="00CD1E0F" w:rsidP="00DF0115">
      <w:pPr>
        <w:pStyle w:val="ConsPlusTitle"/>
        <w:widowControl/>
        <w:jc w:val="center"/>
        <w:rPr>
          <w:rFonts w:ascii="Times New Roman" w:hAnsi="Times New Roman"/>
          <w:b w:val="0"/>
          <w:sz w:val="20"/>
          <w:szCs w:val="20"/>
        </w:rPr>
      </w:pPr>
      <w:r w:rsidRPr="00D97023">
        <w:rPr>
          <w:rFonts w:ascii="Times New Roman" w:hAnsi="Times New Roman"/>
          <w:b w:val="0"/>
          <w:sz w:val="20"/>
          <w:szCs w:val="20"/>
        </w:rPr>
        <w:t>ПОЛОЖЕНИЕ</w:t>
      </w:r>
    </w:p>
    <w:p w:rsidR="00CD1E0F" w:rsidRPr="00D97023" w:rsidRDefault="00CD1E0F" w:rsidP="00DF0115">
      <w:pPr>
        <w:pStyle w:val="ConsPlusTitle"/>
        <w:widowControl/>
        <w:jc w:val="center"/>
        <w:rPr>
          <w:rFonts w:ascii="Times New Roman" w:hAnsi="Times New Roman"/>
          <w:b w:val="0"/>
          <w:sz w:val="20"/>
          <w:szCs w:val="20"/>
        </w:rPr>
      </w:pPr>
      <w:r w:rsidRPr="00D97023">
        <w:rPr>
          <w:rFonts w:ascii="Times New Roman" w:hAnsi="Times New Roman"/>
          <w:b w:val="0"/>
          <w:sz w:val="20"/>
          <w:szCs w:val="20"/>
        </w:rPr>
        <w:t>о порядке установки и эксплуатации рекламных конструкций</w:t>
      </w:r>
    </w:p>
    <w:p w:rsidR="00CD1E0F" w:rsidRPr="00D97023" w:rsidRDefault="00CD1E0F" w:rsidP="00DF0115">
      <w:pPr>
        <w:pStyle w:val="ConsPlusTitle"/>
        <w:widowControl/>
        <w:jc w:val="center"/>
        <w:rPr>
          <w:rFonts w:ascii="Times New Roman" w:hAnsi="Times New Roman"/>
          <w:b w:val="0"/>
          <w:sz w:val="20"/>
          <w:szCs w:val="20"/>
        </w:rPr>
      </w:pPr>
      <w:r w:rsidRPr="00D97023">
        <w:rPr>
          <w:rFonts w:ascii="Times New Roman" w:hAnsi="Times New Roman"/>
          <w:b w:val="0"/>
          <w:sz w:val="20"/>
          <w:szCs w:val="20"/>
        </w:rPr>
        <w:t>на территории Навлинского района</w:t>
      </w:r>
    </w:p>
    <w:p w:rsidR="00CD1E0F" w:rsidRPr="00D97023" w:rsidRDefault="00CD1E0F" w:rsidP="00DF0115">
      <w:pPr>
        <w:pStyle w:val="ConsPlusNormal"/>
        <w:widowControl/>
        <w:ind w:firstLine="0"/>
        <w:jc w:val="center"/>
        <w:rPr>
          <w:rFonts w:ascii="Times New Roman" w:hAnsi="Times New Roman" w:cs="Times New Roman"/>
        </w:rPr>
      </w:pPr>
    </w:p>
    <w:p w:rsidR="00CD1E0F" w:rsidRPr="00D97023" w:rsidRDefault="00CD1E0F" w:rsidP="00DF0115">
      <w:pPr>
        <w:pStyle w:val="ConsPlusNormal"/>
        <w:widowControl/>
        <w:ind w:firstLine="0"/>
        <w:jc w:val="center"/>
        <w:outlineLvl w:val="1"/>
        <w:rPr>
          <w:rFonts w:ascii="Times New Roman" w:hAnsi="Times New Roman" w:cs="Times New Roman"/>
        </w:rPr>
      </w:pPr>
      <w:r w:rsidRPr="00D97023">
        <w:rPr>
          <w:rFonts w:ascii="Times New Roman" w:hAnsi="Times New Roman" w:cs="Times New Roman"/>
        </w:rPr>
        <w:t>1. Общие положения</w:t>
      </w:r>
    </w:p>
    <w:p w:rsidR="00CD1E0F" w:rsidRPr="00D97023" w:rsidRDefault="00CD1E0F" w:rsidP="00E57BED">
      <w:pPr>
        <w:spacing w:after="0" w:line="240" w:lineRule="auto"/>
        <w:ind w:firstLine="540"/>
        <w:jc w:val="both"/>
        <w:rPr>
          <w:rFonts w:ascii="Times New Roman" w:hAnsi="Times New Roman"/>
          <w:sz w:val="20"/>
          <w:szCs w:val="20"/>
        </w:rPr>
      </w:pPr>
      <w:r w:rsidRPr="00D97023">
        <w:rPr>
          <w:rFonts w:ascii="Times New Roman" w:hAnsi="Times New Roman"/>
          <w:sz w:val="20"/>
          <w:szCs w:val="20"/>
        </w:rPr>
        <w:t xml:space="preserve">1.1. Настоящее Положение о порядке установки и эксплуатации рекламных конструкций на территории Навлинского района (далее по тексту - Положение) устанавливает требования к порядку выдачи разрешений на установку и эксплуатацию рекламных конструкций, аннулированию  таких разрешений,  заключению договоров на установку и эксплуатацию рекламных конструкций,  установке, эксплуатации, демонтажу рекламных конструкций и контролю за соблюдением этих требований. </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1.2.</w:t>
      </w:r>
      <w:r w:rsidRPr="00D97023">
        <w:rPr>
          <w:rFonts w:ascii="Times New Roman" w:hAnsi="Times New Roman" w:cs="Times New Roman"/>
        </w:rPr>
        <w:tab/>
        <w:t>Настоящее Положение разработано в соответствии с  Конституцией Российской Федерации, Гражданским кодексом Российской Федерации, Федеральными законами</w:t>
      </w:r>
      <w:r w:rsidRPr="00D97023">
        <w:t xml:space="preserve"> </w:t>
      </w:r>
      <w:r w:rsidRPr="00D97023">
        <w:rPr>
          <w:rFonts w:ascii="Times New Roman" w:hAnsi="Times New Roman" w:cs="Times New Roman"/>
        </w:rPr>
        <w:t xml:space="preserve">от 13.03.2006 № 38-ФЗ «О рекламе», от 06.10.2003 № 131-ФЗ «Об общих принципах организации местного самоуправления в Российской Федерации», </w:t>
      </w:r>
      <w:r w:rsidRPr="00D97023">
        <w:rPr>
          <w:rFonts w:ascii="Times New Roman" w:hAnsi="Times New Roman"/>
        </w:rPr>
        <w:t>от 07.02.1992 г. № 2300-1               «О защите прав потребителей»</w:t>
      </w:r>
      <w:r w:rsidRPr="00D97023">
        <w:rPr>
          <w:rFonts w:ascii="Times New Roman" w:hAnsi="Times New Roman" w:cs="Times New Roman"/>
        </w:rPr>
        <w:t xml:space="preserve">, иными нормативными правовыми актами Российской Федерации, Брянской области, Уставом Навлинского района. </w:t>
      </w:r>
    </w:p>
    <w:p w:rsidR="00CD1E0F" w:rsidRPr="00D97023" w:rsidRDefault="00CD1E0F" w:rsidP="006F64F3">
      <w:pPr>
        <w:pStyle w:val="ConsPlusNormal"/>
        <w:widowControl/>
        <w:ind w:firstLine="540"/>
        <w:jc w:val="both"/>
        <w:rPr>
          <w:rFonts w:ascii="Times New Roman" w:hAnsi="Times New Roman" w:cs="Times New Roman"/>
        </w:rPr>
      </w:pPr>
      <w:r w:rsidRPr="00D97023">
        <w:rPr>
          <w:rFonts w:ascii="Times New Roman" w:hAnsi="Times New Roman" w:cs="Times New Roman"/>
        </w:rPr>
        <w:t>1.3.Установленный Положением порядок установки и эксплуатации рекламных конструкций на территории Навлинского района распространяет свое действие на все виды технических средств стабильного территориального размещения, предназначенных для распространения наружной рекламы (далее по тексту - рекламные конструкции) и устанавливаемых на территории Навлинского района.</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1.4. Настоящее Положение является обязательным для исполнения всеми физическими и юридическими лицами, в том числе индивидуальными предпринимателями - владельцами рекламных конструкций, собственниками или иными законными владельцами имущества, к которому присоединена рекламная конструкция, независимо от их организационно-правовой формы и действует на всей территории Навлинского района.</w:t>
      </w:r>
    </w:p>
    <w:p w:rsidR="00CD1E0F" w:rsidRPr="00D97023" w:rsidRDefault="00CD1E0F" w:rsidP="006F64F3">
      <w:pPr>
        <w:pStyle w:val="ConsPlusNormal"/>
        <w:widowControl/>
        <w:ind w:firstLine="540"/>
        <w:jc w:val="both"/>
        <w:rPr>
          <w:rFonts w:ascii="Times New Roman" w:hAnsi="Times New Roman" w:cs="Times New Roman"/>
        </w:rPr>
      </w:pPr>
      <w:r w:rsidRPr="00D97023">
        <w:rPr>
          <w:rFonts w:ascii="Times New Roman" w:hAnsi="Times New Roman" w:cs="Times New Roman"/>
          <w:shd w:val="clear" w:color="auto" w:fill="FFFFFF"/>
        </w:rPr>
        <w:t>1.5.Установка и эксплуатация рекламных конструкций допускается при наличии разрешения на установку и эксплуатацию рекламной конструкции (далее по тексту - разрешение), выдаваемого в установленном  порядке. Самовольная установка рекламных конструкций запрещена.</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1.6.</w:t>
      </w:r>
      <w:r w:rsidRPr="00D97023">
        <w:rPr>
          <w:rFonts w:ascii="Times New Roman" w:hAnsi="Times New Roman" w:cs="Times New Roman"/>
        </w:rPr>
        <w:tab/>
        <w:t>Помимо отношений в сфере наружной рекламы настоящее Положение распространяет свое действие на стационарные штендеры, размещаемые на землях общего пользования, находящихся на территории Навлинского района.</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shd w:val="clear" w:color="auto" w:fill="FFFFFF"/>
        </w:rPr>
        <w:t>1.7. Уполномоченным органом местного самоуправления по осуществлению координации работ в сфере установки и эксплуатации рекламных конструкций на территории Навлинского района является администрация Навлинского района (далее - Администрация).</w:t>
      </w:r>
    </w:p>
    <w:p w:rsidR="00CD1E0F" w:rsidRPr="00D97023" w:rsidRDefault="00CD1E0F" w:rsidP="00DF0115">
      <w:pPr>
        <w:pStyle w:val="ConsPlusNormal"/>
        <w:widowControl/>
        <w:ind w:firstLine="0"/>
        <w:jc w:val="center"/>
        <w:outlineLvl w:val="1"/>
        <w:rPr>
          <w:rFonts w:ascii="Times New Roman" w:hAnsi="Times New Roman" w:cs="Times New Roman"/>
        </w:rPr>
      </w:pPr>
      <w:r w:rsidRPr="00D97023">
        <w:rPr>
          <w:rFonts w:ascii="Times New Roman" w:hAnsi="Times New Roman" w:cs="Times New Roman"/>
        </w:rPr>
        <w:t>2. Определение терминов и понятий</w:t>
      </w:r>
    </w:p>
    <w:p w:rsidR="00CD1E0F" w:rsidRPr="00D97023" w:rsidRDefault="00CD1E0F" w:rsidP="00DF0115">
      <w:pPr>
        <w:pStyle w:val="ConsPlusNormal"/>
        <w:widowControl/>
        <w:ind w:firstLine="0"/>
        <w:jc w:val="center"/>
        <w:rPr>
          <w:rFonts w:ascii="Times New Roman" w:hAnsi="Times New Roman" w:cs="Times New Roman"/>
        </w:rPr>
      </w:pPr>
    </w:p>
    <w:p w:rsidR="00CD1E0F" w:rsidRPr="00D97023" w:rsidRDefault="00CD1E0F" w:rsidP="00E306D8">
      <w:pPr>
        <w:pStyle w:val="NoSpacing"/>
        <w:ind w:firstLine="540"/>
        <w:jc w:val="both"/>
        <w:rPr>
          <w:rFonts w:ascii="Times New Roman" w:hAnsi="Times New Roman"/>
          <w:sz w:val="20"/>
          <w:szCs w:val="20"/>
        </w:rPr>
      </w:pPr>
      <w:r w:rsidRPr="00D97023">
        <w:rPr>
          <w:rFonts w:ascii="Times New Roman" w:hAnsi="Times New Roman"/>
          <w:sz w:val="20"/>
          <w:szCs w:val="20"/>
        </w:rPr>
        <w:t>2.1.В настоящем Положении используются понятия и определения в следующих значениях:</w:t>
      </w:r>
    </w:p>
    <w:p w:rsidR="00CD1E0F" w:rsidRPr="00D97023" w:rsidRDefault="00CD1E0F" w:rsidP="00E306D8">
      <w:pPr>
        <w:pStyle w:val="ConsPlusNormal"/>
        <w:tabs>
          <w:tab w:val="left" w:pos="1560"/>
        </w:tabs>
        <w:ind w:firstLine="851"/>
        <w:jc w:val="both"/>
        <w:rPr>
          <w:rFonts w:ascii="Times New Roman" w:hAnsi="Times New Roman" w:cs="Times New Roman"/>
          <w:shd w:val="clear" w:color="auto" w:fill="FFFFFF"/>
        </w:rPr>
      </w:pPr>
      <w:r w:rsidRPr="00D97023">
        <w:rPr>
          <w:rFonts w:ascii="Times New Roman" w:hAnsi="Times New Roman" w:cs="Times New Roman"/>
        </w:rPr>
        <w:t xml:space="preserve">-   </w:t>
      </w:r>
      <w:r w:rsidRPr="00D97023">
        <w:rPr>
          <w:rFonts w:ascii="Times New Roman" w:hAnsi="Times New Roman" w:cs="Times New Roman"/>
          <w:shd w:val="clear" w:color="auto" w:fill="FFFFFF"/>
        </w:rPr>
        <w:t xml:space="preserve">Рекламная конструкция - </w:t>
      </w:r>
      <w:r w:rsidRPr="00D97023">
        <w:rPr>
          <w:rFonts w:ascii="Times New Roman" w:hAnsi="Times New Roman" w:cs="Times New Roman"/>
        </w:rPr>
        <w:t>щиты, стенды, строительные сетки, перетяжки, электронные табло, воздушные шары, аэростаты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w:t>
      </w:r>
      <w:r w:rsidRPr="00D97023">
        <w:rPr>
          <w:rFonts w:ascii="Times New Roman" w:hAnsi="Times New Roman" w:cs="Times New Roman"/>
          <w:shd w:val="clear" w:color="auto" w:fill="FFFFFF"/>
        </w:rPr>
        <w:t xml:space="preserve"> владельцем рекламной конструкции.</w:t>
      </w:r>
    </w:p>
    <w:p w:rsidR="00CD1E0F" w:rsidRPr="00D97023" w:rsidRDefault="00CD1E0F" w:rsidP="00F43A6B">
      <w:pPr>
        <w:autoSpaceDE w:val="0"/>
        <w:autoSpaceDN w:val="0"/>
        <w:adjustRightInd w:val="0"/>
        <w:spacing w:after="0" w:line="240" w:lineRule="auto"/>
        <w:ind w:firstLine="540"/>
        <w:jc w:val="both"/>
        <w:rPr>
          <w:rFonts w:ascii="Times New Roman" w:hAnsi="Times New Roman"/>
          <w:sz w:val="20"/>
          <w:szCs w:val="20"/>
        </w:rPr>
      </w:pPr>
      <w:r w:rsidRPr="00D97023">
        <w:rPr>
          <w:rFonts w:ascii="Times New Roman" w:hAnsi="Times New Roman"/>
          <w:sz w:val="20"/>
          <w:szCs w:val="20"/>
        </w:rPr>
        <w:t>-       Разрешение на установку и эксплуатацию рекламной конструкции (далее - разрешение) - документ, выдаваемый администрацией Навлинского района. Разрешение выдается на основании заявления собственника или иного законного владельца соответствующего недвижимого имущества либо владельца рекламной конструкции.</w:t>
      </w:r>
    </w:p>
    <w:p w:rsidR="00CD1E0F" w:rsidRPr="00D97023" w:rsidRDefault="00CD1E0F" w:rsidP="00F43A6B">
      <w:pPr>
        <w:pStyle w:val="ConsPlusNormal"/>
        <w:tabs>
          <w:tab w:val="left" w:pos="1560"/>
        </w:tabs>
        <w:ind w:firstLine="851"/>
        <w:contextualSpacing/>
        <w:jc w:val="both"/>
        <w:rPr>
          <w:rFonts w:ascii="Times New Roman" w:hAnsi="Times New Roman" w:cs="Times New Roman"/>
          <w:i/>
        </w:rPr>
      </w:pPr>
      <w:r w:rsidRPr="00D97023">
        <w:rPr>
          <w:rFonts w:ascii="Times New Roman" w:hAnsi="Times New Roman" w:cs="Times New Roman"/>
        </w:rPr>
        <w:t>-      Временная рекламная конструкция - рекламная конструкция, срок размещения которой обусловлен ее функциональным назначением и местом установки (строительные сетки, ограждения строительных площадок, мест торговли и подобных мест, аналогичные технические средства) и составляет не более чем двенадцать месяцев</w:t>
      </w:r>
      <w:r w:rsidRPr="00D97023">
        <w:rPr>
          <w:rFonts w:ascii="Times New Roman" w:hAnsi="Times New Roman"/>
        </w:rPr>
        <w:t xml:space="preserve"> (Приложение №8).</w:t>
      </w:r>
    </w:p>
    <w:p w:rsidR="00CD1E0F" w:rsidRPr="00D97023" w:rsidRDefault="00CD1E0F" w:rsidP="00F43A6B">
      <w:pPr>
        <w:pStyle w:val="ConsPlusNormal"/>
        <w:tabs>
          <w:tab w:val="left" w:pos="1560"/>
        </w:tabs>
        <w:ind w:firstLine="851"/>
        <w:jc w:val="both"/>
        <w:rPr>
          <w:rFonts w:ascii="Times New Roman" w:hAnsi="Times New Roman"/>
        </w:rPr>
      </w:pPr>
      <w:r w:rsidRPr="00D97023">
        <w:rPr>
          <w:rFonts w:ascii="Times New Roman" w:hAnsi="Times New Roman"/>
        </w:rPr>
        <w:t>- Информационное поле рекламной конструкции - часть рекламной конструкции, предназначенная для распространения рекламы.</w:t>
      </w:r>
    </w:p>
    <w:p w:rsidR="00CD1E0F" w:rsidRPr="00D97023" w:rsidRDefault="00CD1E0F" w:rsidP="005B1824">
      <w:pPr>
        <w:pStyle w:val="ConsPlusNormal"/>
        <w:tabs>
          <w:tab w:val="left" w:pos="1560"/>
        </w:tabs>
        <w:ind w:firstLine="851"/>
        <w:jc w:val="both"/>
        <w:rPr>
          <w:rFonts w:ascii="Times New Roman" w:hAnsi="Times New Roman" w:cs="Times New Roman"/>
        </w:rPr>
      </w:pPr>
      <w:r w:rsidRPr="00D97023">
        <w:rPr>
          <w:rFonts w:ascii="Times New Roman" w:hAnsi="Times New Roman" w:cs="Times New Roman"/>
        </w:rPr>
        <w:t>- Место установки рекламной конструкции (рекламное место) - земельный участок, часть внешних стен, крыш и иных конструктивных элементов зданий, строений, сооружений или часть иного объекта, на котором предполагается установить либо установлена и эксплуатируется рекламная конструкция.</w:t>
      </w:r>
    </w:p>
    <w:p w:rsidR="00CD1E0F" w:rsidRPr="00D97023" w:rsidRDefault="00CD1E0F" w:rsidP="005B1824">
      <w:pPr>
        <w:pStyle w:val="ConsPlusNormal"/>
        <w:tabs>
          <w:tab w:val="left" w:pos="1560"/>
        </w:tabs>
        <w:ind w:firstLine="851"/>
        <w:jc w:val="both"/>
        <w:rPr>
          <w:rFonts w:ascii="Times New Roman" w:hAnsi="Times New Roman" w:cs="Times New Roman"/>
        </w:rPr>
      </w:pPr>
      <w:r w:rsidRPr="00D97023">
        <w:rPr>
          <w:rFonts w:ascii="Times New Roman" w:hAnsi="Times New Roman" w:cs="Times New Roman"/>
        </w:rPr>
        <w:t>- Схема размещения рекламных конструкций - документ, определяющий места размещения рекламных конструкций, типы и виды рекламных конструкций, установка которых допускается на данных местах.</w:t>
      </w:r>
    </w:p>
    <w:p w:rsidR="00CD1E0F" w:rsidRPr="00D97023" w:rsidRDefault="00CD1E0F" w:rsidP="005B1824">
      <w:pPr>
        <w:pStyle w:val="ConsPlusNormal"/>
        <w:tabs>
          <w:tab w:val="left" w:pos="1560"/>
        </w:tabs>
        <w:ind w:firstLine="851"/>
        <w:jc w:val="both"/>
        <w:rPr>
          <w:rFonts w:ascii="Times New Roman" w:hAnsi="Times New Roman"/>
          <w:lang w:eastAsia="en-US"/>
        </w:rPr>
      </w:pPr>
      <w:r w:rsidRPr="00D97023">
        <w:rPr>
          <w:rFonts w:ascii="Times New Roman" w:hAnsi="Times New Roman"/>
          <w:lang w:eastAsia="en-US"/>
        </w:rPr>
        <w:t xml:space="preserve">2.2.  При установке и эксплуатации </w:t>
      </w:r>
      <w:r w:rsidRPr="00D97023">
        <w:rPr>
          <w:rFonts w:ascii="Times New Roman" w:hAnsi="Times New Roman"/>
        </w:rPr>
        <w:t>рекламных конструкций</w:t>
      </w:r>
      <w:r w:rsidRPr="00D97023">
        <w:rPr>
          <w:rFonts w:ascii="Times New Roman" w:hAnsi="Times New Roman"/>
          <w:lang w:eastAsia="en-US"/>
        </w:rPr>
        <w:t xml:space="preserve"> должны соблюдаться требования законодательства Российской Федерации, в том числе требования законодательства о государственном языке Российской Федерации. Не допускается применение иностранных слов и символов, за исключением товарных знаков зарегистрированных в соответствии с действующим законодательством.</w:t>
      </w:r>
    </w:p>
    <w:p w:rsidR="00CD1E0F" w:rsidRPr="00D97023" w:rsidRDefault="00CD1E0F" w:rsidP="00DF0115">
      <w:pPr>
        <w:pStyle w:val="ConsPlusNormal"/>
        <w:widowControl/>
        <w:ind w:firstLine="540"/>
        <w:jc w:val="both"/>
        <w:rPr>
          <w:rFonts w:ascii="Times New Roman" w:hAnsi="Times New Roman" w:cs="Times New Roman"/>
        </w:rPr>
      </w:pPr>
    </w:p>
    <w:p w:rsidR="00CD1E0F" w:rsidRPr="00D97023" w:rsidRDefault="00CD1E0F" w:rsidP="00DF0115">
      <w:pPr>
        <w:pStyle w:val="ConsPlusNormal"/>
        <w:widowControl/>
        <w:ind w:firstLine="0"/>
        <w:jc w:val="center"/>
        <w:outlineLvl w:val="1"/>
        <w:rPr>
          <w:rFonts w:ascii="Times New Roman" w:hAnsi="Times New Roman" w:cs="Times New Roman"/>
        </w:rPr>
      </w:pPr>
      <w:r w:rsidRPr="00D97023">
        <w:rPr>
          <w:rFonts w:ascii="Times New Roman" w:hAnsi="Times New Roman" w:cs="Times New Roman"/>
        </w:rPr>
        <w:t>3. Виды рекламных конструкций</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 Рекламные конструкции подразделяются на:</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 отдельно стоящие;</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 размещаемые на зданиях, строениях либо сооружениях и элементах благоустройства.</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3.1.1. Отдельно стоящие:</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3.1.1.1. Щитовые установки - отдельно стоящие плоскостные конструкции, имеющие внешние поверхности для распространения наружной рекламы и состоящие из фундамента, каркаса и информационного поля.</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3.1.1.2. Объемно-пространственные установки - рекламные конструкции, в которых для распространения наружной рекламы используется как объем конструкции, так и ее поверхность.</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3.1.1.3. Тумбы (пиллерсы, сити-форматы, афишные тумбы и др.) - отдельно стоящие объемные рекламоносители в виде цилиндров, призм и других геометрических форм.</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3.1.1.4. Флаги и флаговые композиции - рекламоносители, состоящие из основания, одного или нескольких флагштоков и мягких полотнищ.</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3.1.1.5. Динамические конструкции - установки, конструктивно предусматривающие автоматическую смену экспозиций (рекламных изображений).</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3.1.1.6. Световые (светодиодные экраны) и электронные табло.</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3.1.1.7. Наземные панно - каркасные конструкции, устанавливаемые на склонах-откосах дорог.</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3.1.2. Рекламные конструкции, размещаемые на зданиях, сооружениях и элементах благоустройства района:</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3.1.2.1. Крышные установки - объемные или плоскостные конструкции, размещаемые полностью или частично выше уровня карниза здания или на крыше. Крышные установки состоят из элементов крепления, несущей части конструкции и информационной части.</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3.1.2.2. Настенные панно - рекламные конструкции, размещаемые на плоскости стен зданий и сооружений в виде конструкций, состоящих из элементов крепления, каркаса и информационного поля.</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3.1.2.3. Рекламные вывески - рекламные конструкции, размещаемые на фасадах зданий, строений и сооружений, содержащие рекламную информацию о юридических лицах, гражданах и объектах рекламирования и оказываемых ими услугах.</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3.1.2.4. Кронштейны - двухсторонние консольные плоскостные конструкции, устанавливаемые на мачтах-опорах освещения, опорах контактной сети, на фасадах зданий или на индивидуальных стойках.</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3.1.2.5. Реклама на остановочных пунктах (остановочных павильонах) - объемные или плоскостные конструкции, устанавливаемые на пунктах остановки общественного транспорта, остановочных павильонах.</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3.1.2.6. Транспаранты-перетяжки - рекламные конструкции, состоящие из собственных опор или использующие опоры освещения и опоры контактной сети, устройства крепления к опорам или фасадам зданий, устройства натяжения и информационного изображения. Транспаранты-перетяжки подразделяются на световые и неосвещенные, изготовленные из жестких материалов или материалов на мягкой основе. Транспаранты-перетяжки могут располагаться над проезжей частью и вне проезжей части. Транспаранты-перетяжки могут быть односторонними и двусторонними.</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3.1.2.7. Реклама на строительных ограждениях и сетках - средства наружной рекламы в виде рекламных конструкций на ограждениях строительных объектов, размещаемые в пределах срока производства строительных работ.</w:t>
      </w:r>
    </w:p>
    <w:p w:rsidR="00CD1E0F" w:rsidRPr="00D97023" w:rsidRDefault="00CD1E0F" w:rsidP="00DF0115">
      <w:pPr>
        <w:pStyle w:val="ConsPlusNormal"/>
        <w:widowControl/>
        <w:ind w:firstLine="540"/>
        <w:jc w:val="both"/>
        <w:rPr>
          <w:rFonts w:ascii="Times New Roman" w:hAnsi="Times New Roman" w:cs="Times New Roman"/>
        </w:rPr>
      </w:pPr>
      <w:r w:rsidRPr="00D97023">
        <w:rPr>
          <w:rFonts w:ascii="Times New Roman" w:hAnsi="Times New Roman" w:cs="Times New Roman"/>
        </w:rPr>
        <w:t>3.2. Настоящее Положение распространяет свое действие также на иные технические средства стабильного территориального размещения, не предусмотренные настоящим разделом.</w:t>
      </w:r>
    </w:p>
    <w:p w:rsidR="00CD1E0F" w:rsidRPr="00D97023" w:rsidRDefault="00CD1E0F" w:rsidP="002128FA">
      <w:pPr>
        <w:pStyle w:val="ConsPlusNormal"/>
        <w:widowControl/>
        <w:ind w:firstLine="0"/>
        <w:jc w:val="center"/>
        <w:outlineLvl w:val="1"/>
        <w:rPr>
          <w:rFonts w:ascii="Times New Roman" w:hAnsi="Times New Roman" w:cs="Times New Roman"/>
        </w:rPr>
      </w:pPr>
      <w:r w:rsidRPr="00D97023">
        <w:rPr>
          <w:rFonts w:ascii="Times New Roman" w:hAnsi="Times New Roman" w:cs="Times New Roman"/>
        </w:rPr>
        <w:t>4. Информация, размещаемая на территории района</w:t>
      </w:r>
    </w:p>
    <w:p w:rsidR="00CD1E0F" w:rsidRPr="00D97023" w:rsidRDefault="00CD1E0F" w:rsidP="002128FA">
      <w:pPr>
        <w:pStyle w:val="ConsPlusNormal"/>
        <w:widowControl/>
        <w:ind w:firstLine="0"/>
        <w:jc w:val="center"/>
        <w:outlineLvl w:val="1"/>
        <w:rPr>
          <w:rFonts w:ascii="Times New Roman" w:hAnsi="Times New Roman" w:cs="Times New Roman"/>
        </w:rPr>
      </w:pPr>
      <w:r w:rsidRPr="00D97023">
        <w:rPr>
          <w:rFonts w:ascii="Times New Roman" w:hAnsi="Times New Roman" w:cs="Times New Roman"/>
        </w:rPr>
        <w:t xml:space="preserve"> без получения разрешения</w:t>
      </w:r>
    </w:p>
    <w:p w:rsidR="00CD1E0F" w:rsidRPr="00D97023" w:rsidRDefault="00CD1E0F" w:rsidP="002128FA">
      <w:pPr>
        <w:pStyle w:val="ConsPlusNormal"/>
        <w:widowControl/>
        <w:ind w:firstLine="0"/>
        <w:jc w:val="center"/>
        <w:outlineLvl w:val="1"/>
        <w:rPr>
          <w:rFonts w:ascii="Times New Roman" w:hAnsi="Times New Roman" w:cs="Times New Roman"/>
        </w:rPr>
      </w:pPr>
    </w:p>
    <w:p w:rsidR="00CD1E0F" w:rsidRPr="00D97023" w:rsidRDefault="00CD1E0F" w:rsidP="00E02356">
      <w:pPr>
        <w:shd w:val="clear" w:color="auto" w:fill="FFFFFF"/>
        <w:spacing w:after="0" w:line="255" w:lineRule="atLeast"/>
        <w:ind w:firstLine="540"/>
        <w:jc w:val="both"/>
        <w:textAlignment w:val="baseline"/>
        <w:rPr>
          <w:rFonts w:ascii="Times New Roman" w:hAnsi="Times New Roman"/>
          <w:sz w:val="20"/>
          <w:szCs w:val="20"/>
        </w:rPr>
      </w:pPr>
      <w:r w:rsidRPr="00D97023">
        <w:rPr>
          <w:rFonts w:ascii="Times New Roman" w:hAnsi="Times New Roman"/>
          <w:sz w:val="20"/>
          <w:szCs w:val="20"/>
          <w:bdr w:val="none" w:sz="0" w:space="0" w:color="auto" w:frame="1"/>
        </w:rPr>
        <w:t>4.1. К вывескам, указателям, иным информационным конструкциям (далее по тексту - информация), размещаемым на внешних стенах, конструктивных элементах зданий, строений, сооружений, участках улично-дорожной сети и т.п. без получения разрешения, не содержащим сведений рекламного характера,  относятся:</w:t>
      </w:r>
    </w:p>
    <w:p w:rsidR="00CD1E0F" w:rsidRPr="00D97023" w:rsidRDefault="00CD1E0F" w:rsidP="00E02356">
      <w:pPr>
        <w:shd w:val="clear" w:color="auto" w:fill="FFFFFF"/>
        <w:spacing w:after="0" w:line="255" w:lineRule="atLeast"/>
        <w:ind w:firstLine="540"/>
        <w:jc w:val="both"/>
        <w:textAlignment w:val="baseline"/>
        <w:rPr>
          <w:rFonts w:ascii="Times New Roman" w:hAnsi="Times New Roman"/>
          <w:sz w:val="20"/>
          <w:szCs w:val="20"/>
        </w:rPr>
      </w:pPr>
      <w:r w:rsidRPr="00D97023">
        <w:rPr>
          <w:rFonts w:ascii="Times New Roman" w:hAnsi="Times New Roman"/>
          <w:sz w:val="20"/>
          <w:szCs w:val="20"/>
          <w:bdr w:val="none" w:sz="0" w:space="0" w:color="auto" w:frame="1"/>
        </w:rPr>
        <w:t>1) информация управления дорожным движением и дорожного ориентирования, согласно правилам дорожного движения;</w:t>
      </w:r>
    </w:p>
    <w:p w:rsidR="00CD1E0F" w:rsidRPr="00D97023" w:rsidRDefault="00CD1E0F" w:rsidP="00E02356">
      <w:pPr>
        <w:shd w:val="clear" w:color="auto" w:fill="FFFFFF"/>
        <w:spacing w:after="0" w:line="255" w:lineRule="atLeast"/>
        <w:ind w:firstLine="540"/>
        <w:jc w:val="both"/>
        <w:textAlignment w:val="baseline"/>
        <w:rPr>
          <w:rFonts w:ascii="Times New Roman" w:hAnsi="Times New Roman"/>
          <w:sz w:val="20"/>
          <w:szCs w:val="20"/>
        </w:rPr>
      </w:pPr>
      <w:r w:rsidRPr="00D97023">
        <w:rPr>
          <w:rFonts w:ascii="Times New Roman" w:hAnsi="Times New Roman"/>
          <w:sz w:val="20"/>
          <w:szCs w:val="20"/>
          <w:bdr w:val="none" w:sz="0" w:space="0" w:color="auto" w:frame="1"/>
        </w:rPr>
        <w:t xml:space="preserve">2) информация указателей ориентирования, включающая в себя </w:t>
      </w:r>
      <w:r w:rsidRPr="00D97023">
        <w:rPr>
          <w:rFonts w:ascii="Times New Roman" w:hAnsi="Times New Roman"/>
          <w:sz w:val="20"/>
          <w:szCs w:val="20"/>
        </w:rPr>
        <w:t>название микрорайонов, названия улиц, номера зданий, расписания движения пассажирского транспорта, схемы и карты ориентирования,</w:t>
      </w:r>
      <w:r w:rsidRPr="00D97023">
        <w:rPr>
          <w:rFonts w:ascii="Times New Roman" w:hAnsi="Times New Roman"/>
          <w:sz w:val="20"/>
          <w:szCs w:val="20"/>
          <w:bdr w:val="none" w:sz="0" w:space="0" w:color="auto" w:frame="1"/>
        </w:rPr>
        <w:t xml:space="preserve"> строительные и почтовые номера зданий;</w:t>
      </w:r>
    </w:p>
    <w:p w:rsidR="00CD1E0F" w:rsidRPr="00D97023" w:rsidRDefault="00CD1E0F" w:rsidP="00E02356">
      <w:pPr>
        <w:shd w:val="clear" w:color="auto" w:fill="FFFFFF"/>
        <w:spacing w:after="0" w:line="255" w:lineRule="atLeast"/>
        <w:ind w:firstLine="540"/>
        <w:jc w:val="both"/>
        <w:textAlignment w:val="baseline"/>
        <w:rPr>
          <w:rFonts w:ascii="Times New Roman" w:hAnsi="Times New Roman"/>
          <w:sz w:val="20"/>
          <w:szCs w:val="20"/>
        </w:rPr>
      </w:pPr>
      <w:r w:rsidRPr="00D97023">
        <w:rPr>
          <w:rFonts w:ascii="Times New Roman" w:hAnsi="Times New Roman"/>
          <w:sz w:val="20"/>
          <w:szCs w:val="20"/>
          <w:bdr w:val="none" w:sz="0" w:space="0" w:color="auto" w:frame="1"/>
        </w:rPr>
        <w:t>3) информация о проведении строительных, дорожных, аварийных и других видов работ, размещаемых в целях безопасности и информирования населения;</w:t>
      </w:r>
    </w:p>
    <w:p w:rsidR="00CD1E0F" w:rsidRPr="00D97023" w:rsidRDefault="00CD1E0F" w:rsidP="00E02356">
      <w:pPr>
        <w:shd w:val="clear" w:color="auto" w:fill="FFFFFF"/>
        <w:spacing w:after="0" w:line="255" w:lineRule="atLeast"/>
        <w:ind w:firstLine="540"/>
        <w:jc w:val="both"/>
        <w:textAlignment w:val="baseline"/>
        <w:rPr>
          <w:rFonts w:ascii="Times New Roman" w:hAnsi="Times New Roman"/>
          <w:sz w:val="20"/>
          <w:szCs w:val="20"/>
        </w:rPr>
      </w:pPr>
      <w:r w:rsidRPr="00D97023">
        <w:rPr>
          <w:rFonts w:ascii="Times New Roman" w:hAnsi="Times New Roman"/>
          <w:sz w:val="20"/>
          <w:szCs w:val="20"/>
          <w:bdr w:val="none" w:sz="0" w:space="0" w:color="auto" w:frame="1"/>
        </w:rPr>
        <w:t>4)  информация о памятниках, исторических зонах, садово-парковых комплексах;</w:t>
      </w:r>
    </w:p>
    <w:p w:rsidR="00CD1E0F" w:rsidRPr="00D97023" w:rsidRDefault="00CD1E0F" w:rsidP="006B2CC4">
      <w:pPr>
        <w:pStyle w:val="ConsPlusNormal"/>
        <w:widowControl/>
        <w:ind w:firstLine="540"/>
        <w:jc w:val="both"/>
        <w:rPr>
          <w:rFonts w:ascii="Times New Roman" w:hAnsi="Times New Roman" w:cs="Times New Roman"/>
        </w:rPr>
      </w:pPr>
      <w:r w:rsidRPr="00D97023">
        <w:rPr>
          <w:rFonts w:ascii="Times New Roman" w:hAnsi="Times New Roman" w:cs="Times New Roman"/>
          <w:bdr w:val="none" w:sz="0" w:space="0" w:color="auto" w:frame="1"/>
        </w:rPr>
        <w:t xml:space="preserve">5) праздничное некоммерческое (без использования названий, наименований организаций и их логотипов) оформление территории </w:t>
      </w:r>
      <w:r w:rsidRPr="00D97023">
        <w:rPr>
          <w:rFonts w:ascii="Times New Roman" w:hAnsi="Times New Roman" w:cs="Times New Roman"/>
        </w:rPr>
        <w:t>(различного рода декоративные элементы - мягкое стяговое оформление, флаги, световые установки, перетяжки, настенные панно, гирлянды и др.);</w:t>
      </w:r>
    </w:p>
    <w:p w:rsidR="00CD1E0F" w:rsidRPr="00D97023" w:rsidRDefault="00CD1E0F" w:rsidP="00421BE0">
      <w:pPr>
        <w:spacing w:after="0" w:line="240" w:lineRule="auto"/>
        <w:jc w:val="both"/>
        <w:rPr>
          <w:sz w:val="20"/>
          <w:szCs w:val="20"/>
        </w:rPr>
      </w:pPr>
      <w:r w:rsidRPr="00D97023">
        <w:rPr>
          <w:rFonts w:ascii="Times New Roman" w:hAnsi="Times New Roman"/>
          <w:sz w:val="20"/>
          <w:szCs w:val="20"/>
          <w:bdr w:val="none" w:sz="0" w:space="0" w:color="auto" w:frame="1"/>
        </w:rPr>
        <w:t xml:space="preserve">        6) вывески справочного характера (обязательные вывески), содержащие сведения, определенные Законом РФ "О защите прав потребителя" и учрежденческие доски, размещаемые у входа в здание.</w:t>
      </w:r>
      <w:r w:rsidRPr="00D97023">
        <w:rPr>
          <w:sz w:val="20"/>
          <w:szCs w:val="20"/>
        </w:rPr>
        <w:t xml:space="preserve"> </w:t>
      </w:r>
    </w:p>
    <w:p w:rsidR="00CD1E0F" w:rsidRPr="00D97023" w:rsidRDefault="00CD1E0F" w:rsidP="00421BE0">
      <w:pPr>
        <w:spacing w:after="0" w:line="240" w:lineRule="auto"/>
        <w:ind w:firstLine="708"/>
        <w:jc w:val="both"/>
        <w:rPr>
          <w:sz w:val="20"/>
          <w:szCs w:val="20"/>
        </w:rPr>
      </w:pPr>
      <w:r w:rsidRPr="00D97023">
        <w:rPr>
          <w:rFonts w:ascii="Times New Roman" w:hAnsi="Times New Roman"/>
          <w:sz w:val="20"/>
          <w:szCs w:val="20"/>
          <w:bdr w:val="none" w:sz="0" w:space="0" w:color="auto" w:frame="1"/>
        </w:rPr>
        <w:t>4.2. Размещение иной информации без получения разрешения не допускается.</w:t>
      </w:r>
      <w:r w:rsidRPr="00D97023">
        <w:rPr>
          <w:sz w:val="20"/>
          <w:szCs w:val="20"/>
        </w:rPr>
        <w:t xml:space="preserve"> </w:t>
      </w:r>
    </w:p>
    <w:p w:rsidR="00CD1E0F" w:rsidRPr="00D97023" w:rsidRDefault="00CD1E0F" w:rsidP="00421BE0">
      <w:pPr>
        <w:shd w:val="clear" w:color="auto" w:fill="FFFFFF"/>
        <w:spacing w:after="0" w:line="240" w:lineRule="auto"/>
        <w:ind w:firstLine="540"/>
        <w:jc w:val="both"/>
        <w:textAlignment w:val="baseline"/>
        <w:rPr>
          <w:rFonts w:ascii="Times New Roman" w:hAnsi="Times New Roman"/>
          <w:sz w:val="20"/>
          <w:szCs w:val="20"/>
        </w:rPr>
      </w:pPr>
    </w:p>
    <w:p w:rsidR="00CD1E0F" w:rsidRPr="00D97023" w:rsidRDefault="00CD1E0F" w:rsidP="00DF0115">
      <w:pPr>
        <w:pStyle w:val="ConsPlusNormal"/>
        <w:widowControl/>
        <w:ind w:firstLine="0"/>
        <w:jc w:val="center"/>
        <w:outlineLvl w:val="1"/>
        <w:rPr>
          <w:rFonts w:ascii="Times New Roman" w:hAnsi="Times New Roman" w:cs="Times New Roman"/>
        </w:rPr>
      </w:pPr>
      <w:r w:rsidRPr="00D97023">
        <w:rPr>
          <w:rFonts w:ascii="Times New Roman" w:hAnsi="Times New Roman" w:cs="Times New Roman"/>
        </w:rPr>
        <w:t>5. Требования к установке рекламных конструкций</w:t>
      </w:r>
    </w:p>
    <w:p w:rsidR="00CD1E0F" w:rsidRPr="00D97023" w:rsidRDefault="00CD1E0F" w:rsidP="001F1E1D">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rPr>
        <w:t>5.1.Общие требования</w:t>
      </w:r>
    </w:p>
    <w:p w:rsidR="00CD1E0F" w:rsidRPr="00D97023" w:rsidRDefault="00CD1E0F" w:rsidP="001F1E1D">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rPr>
        <w:t xml:space="preserve"> 5.1.1.</w:t>
      </w:r>
      <w:r w:rsidRPr="00D97023">
        <w:rPr>
          <w:sz w:val="20"/>
          <w:szCs w:val="20"/>
          <w:bdr w:val="none" w:sz="0" w:space="0" w:color="auto" w:frame="1"/>
        </w:rPr>
        <w:t>Рекламные конструкции, их размещение  и содержание должны отвечать статье 5  Федерального Закона "О рекламе" и соответствовать следующим требованиям:</w:t>
      </w:r>
    </w:p>
    <w:p w:rsidR="00CD1E0F" w:rsidRPr="00D97023" w:rsidRDefault="00CD1E0F" w:rsidP="001F1E1D">
      <w:pPr>
        <w:pStyle w:val="NormalWeb"/>
        <w:shd w:val="clear" w:color="auto" w:fill="FFFFFF"/>
        <w:spacing w:before="0" w:beforeAutospacing="0" w:after="0" w:afterAutospacing="0" w:line="255" w:lineRule="atLeast"/>
        <w:ind w:firstLine="540"/>
        <w:jc w:val="both"/>
        <w:textAlignment w:val="baseline"/>
        <w:rPr>
          <w:sz w:val="20"/>
          <w:szCs w:val="20"/>
          <w:bdr w:val="none" w:sz="0" w:space="0" w:color="auto" w:frame="1"/>
        </w:rPr>
      </w:pPr>
      <w:r w:rsidRPr="00D97023">
        <w:rPr>
          <w:sz w:val="20"/>
          <w:szCs w:val="20"/>
          <w:bdr w:val="none" w:sz="0" w:space="0" w:color="auto" w:frame="1"/>
        </w:rPr>
        <w:t>1) не должны ухудшать визуальный, архитектурный и ландшафтный облик  территории района;</w:t>
      </w:r>
    </w:p>
    <w:p w:rsidR="00CD1E0F" w:rsidRPr="00D97023" w:rsidRDefault="00CD1E0F" w:rsidP="006B2CC4">
      <w:pPr>
        <w:pStyle w:val="NormalWeb"/>
        <w:shd w:val="clear" w:color="auto" w:fill="FFFFFF"/>
        <w:spacing w:before="0" w:beforeAutospacing="0" w:after="0" w:afterAutospacing="0"/>
        <w:ind w:firstLine="540"/>
        <w:jc w:val="both"/>
        <w:textAlignment w:val="baseline"/>
        <w:rPr>
          <w:sz w:val="20"/>
          <w:szCs w:val="20"/>
        </w:rPr>
      </w:pPr>
      <w:r w:rsidRPr="00D97023">
        <w:rPr>
          <w:sz w:val="20"/>
          <w:szCs w:val="20"/>
          <w:bdr w:val="none" w:sz="0" w:space="0" w:color="auto" w:frame="1"/>
        </w:rPr>
        <w:t>2) должны быть безопасны, спроектированы, смонтированы, изготовлены и установлены в соответствии с существующими СНиПами, ГОСТами, ПЭУ, техническими регламентами и другими нормативными актами, содержащими требования для конструкций соответствующего типа;</w:t>
      </w:r>
      <w:r w:rsidRPr="00D97023">
        <w:rPr>
          <w:sz w:val="20"/>
          <w:szCs w:val="20"/>
        </w:rPr>
        <w:t xml:space="preserve"> </w:t>
      </w:r>
    </w:p>
    <w:p w:rsidR="00CD1E0F" w:rsidRPr="00D97023" w:rsidRDefault="00CD1E0F" w:rsidP="006B2CC4">
      <w:pPr>
        <w:pStyle w:val="NormalWeb"/>
        <w:shd w:val="clear" w:color="auto" w:fill="FFFFFF"/>
        <w:spacing w:before="0" w:beforeAutospacing="0" w:after="0" w:afterAutospacing="0"/>
        <w:ind w:firstLine="540"/>
        <w:jc w:val="both"/>
        <w:textAlignment w:val="baseline"/>
        <w:rPr>
          <w:sz w:val="20"/>
          <w:szCs w:val="20"/>
        </w:rPr>
      </w:pPr>
      <w:r w:rsidRPr="00D97023">
        <w:rPr>
          <w:sz w:val="20"/>
          <w:szCs w:val="20"/>
        </w:rPr>
        <w:t>3) установка и эксплуатация рекламных конструкций не должны нарушать требования соответствующих санитарных норм и правил (в том числе требований к освещенности, электромагнитному излучению и пр.);</w:t>
      </w:r>
    </w:p>
    <w:p w:rsidR="00CD1E0F" w:rsidRPr="00D97023" w:rsidRDefault="00CD1E0F" w:rsidP="006B2CC4">
      <w:pPr>
        <w:pStyle w:val="NormalWeb"/>
        <w:shd w:val="clear" w:color="auto" w:fill="FFFFFF"/>
        <w:spacing w:before="0" w:beforeAutospacing="0" w:after="0" w:afterAutospacing="0"/>
        <w:ind w:firstLine="540"/>
        <w:jc w:val="both"/>
        <w:textAlignment w:val="baseline"/>
        <w:rPr>
          <w:sz w:val="20"/>
          <w:szCs w:val="20"/>
          <w:bdr w:val="none" w:sz="0" w:space="0" w:color="auto" w:frame="1"/>
        </w:rPr>
      </w:pPr>
      <w:r w:rsidRPr="00D97023">
        <w:rPr>
          <w:sz w:val="20"/>
          <w:szCs w:val="20"/>
          <w:bdr w:val="none" w:sz="0" w:space="0" w:color="auto" w:frame="1"/>
        </w:rPr>
        <w:t>4) должны иметь соответствующую маркировку с указанием рекламораспространителя, его телефона;</w:t>
      </w:r>
    </w:p>
    <w:p w:rsidR="00CD1E0F" w:rsidRPr="00D97023" w:rsidRDefault="00CD1E0F" w:rsidP="00EA35BD">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5) не должны иметь следов ржавчины или сколов краски, а также находиться в ветхом состоянии;</w:t>
      </w:r>
    </w:p>
    <w:p w:rsidR="00CD1E0F" w:rsidRPr="00D97023" w:rsidRDefault="00CD1E0F" w:rsidP="00EA35BD">
      <w:pPr>
        <w:pStyle w:val="NormalWeb"/>
        <w:shd w:val="clear" w:color="auto" w:fill="FFFFFF"/>
        <w:spacing w:before="0" w:beforeAutospacing="0" w:after="0" w:afterAutospacing="0" w:line="255" w:lineRule="atLeast"/>
        <w:ind w:firstLine="540"/>
        <w:jc w:val="both"/>
        <w:textAlignment w:val="baseline"/>
        <w:rPr>
          <w:sz w:val="20"/>
          <w:szCs w:val="20"/>
          <w:bdr w:val="none" w:sz="0" w:space="0" w:color="auto" w:frame="1"/>
        </w:rPr>
      </w:pPr>
      <w:r w:rsidRPr="00D97023">
        <w:rPr>
          <w:sz w:val="20"/>
          <w:szCs w:val="20"/>
          <w:bdr w:val="none" w:sz="0" w:space="0" w:color="auto" w:frame="1"/>
        </w:rPr>
        <w:t>6)  не должны иметь видимых элементов соединения различных частей конструкций;</w:t>
      </w:r>
    </w:p>
    <w:p w:rsidR="00CD1E0F" w:rsidRPr="00D97023" w:rsidRDefault="00CD1E0F" w:rsidP="006B2CC4">
      <w:pPr>
        <w:pStyle w:val="NormalWeb"/>
        <w:shd w:val="clear" w:color="auto" w:fill="FFFFFF"/>
        <w:spacing w:before="0" w:beforeAutospacing="0" w:after="0" w:afterAutospacing="0"/>
        <w:ind w:firstLine="540"/>
        <w:jc w:val="both"/>
        <w:textAlignment w:val="baseline"/>
        <w:rPr>
          <w:sz w:val="20"/>
          <w:szCs w:val="20"/>
        </w:rPr>
      </w:pPr>
      <w:r w:rsidRPr="00D97023">
        <w:rPr>
          <w:sz w:val="20"/>
          <w:szCs w:val="20"/>
        </w:rPr>
        <w:t>7) установка и эксплуатация рекламных конструкций на знаке дорожного движения, его опоре или любом ином приспособлении, предназначенном для регулирования дорожного движения, не допускается.</w:t>
      </w:r>
    </w:p>
    <w:p w:rsidR="00CD1E0F" w:rsidRPr="00D97023" w:rsidRDefault="00CD1E0F" w:rsidP="006B2CC4">
      <w:pPr>
        <w:pStyle w:val="juscontext"/>
        <w:shd w:val="clear" w:color="auto" w:fill="FFFFFF"/>
        <w:spacing w:before="0" w:beforeAutospacing="0" w:after="0" w:afterAutospacing="0"/>
        <w:jc w:val="both"/>
        <w:rPr>
          <w:rFonts w:ascii="Arial" w:hAnsi="Arial" w:cs="Arial"/>
          <w:sz w:val="20"/>
          <w:szCs w:val="20"/>
        </w:rPr>
      </w:pPr>
      <w:r w:rsidRPr="00D97023">
        <w:rPr>
          <w:sz w:val="20"/>
          <w:szCs w:val="20"/>
          <w:bdr w:val="none" w:sz="0" w:space="0" w:color="auto" w:frame="1"/>
        </w:rPr>
        <w:t xml:space="preserve">        8) при размещении на конструктивных элементах зданий и сооружений настенные панно не должны нарушать архитектурный и художественный облик здания, сооружения, отдельного массива;</w:t>
      </w:r>
      <w:r w:rsidRPr="00D97023">
        <w:rPr>
          <w:rFonts w:ascii="Arial" w:hAnsi="Arial" w:cs="Arial"/>
          <w:sz w:val="20"/>
          <w:szCs w:val="20"/>
        </w:rPr>
        <w:t xml:space="preserve"> </w:t>
      </w:r>
    </w:p>
    <w:p w:rsidR="00CD1E0F" w:rsidRPr="00D97023" w:rsidRDefault="00CD1E0F" w:rsidP="006B2CC4">
      <w:pPr>
        <w:pStyle w:val="NormalWeb"/>
        <w:shd w:val="clear" w:color="auto" w:fill="FFFFFF"/>
        <w:spacing w:before="0" w:beforeAutospacing="0" w:after="0" w:afterAutospacing="0" w:line="273" w:lineRule="atLeast"/>
        <w:ind w:firstLine="540"/>
        <w:jc w:val="both"/>
        <w:rPr>
          <w:sz w:val="20"/>
          <w:szCs w:val="20"/>
        </w:rPr>
      </w:pPr>
      <w:r w:rsidRPr="00D97023">
        <w:rPr>
          <w:sz w:val="20"/>
          <w:szCs w:val="20"/>
          <w:bdr w:val="none" w:sz="0" w:space="0" w:color="auto" w:frame="1"/>
        </w:rPr>
        <w:t xml:space="preserve">9) </w:t>
      </w:r>
      <w:r w:rsidRPr="00D97023">
        <w:rPr>
          <w:sz w:val="20"/>
          <w:szCs w:val="20"/>
        </w:rPr>
        <w:t>установка и эксплуатация рекламных конструкций не должны создавать помехи для пешеходов, уборки улиц и тротуаров. Эксплуатация рекламных конструкций на территориях общего пользования должна обеспечивать свободный проход пешеходов, возможность уборки улиц и тротуаров;</w:t>
      </w:r>
    </w:p>
    <w:p w:rsidR="00CD1E0F" w:rsidRPr="00D97023" w:rsidRDefault="00CD1E0F" w:rsidP="006B2CC4">
      <w:pPr>
        <w:pStyle w:val="NormalWeb"/>
        <w:shd w:val="clear" w:color="auto" w:fill="FFFFFF"/>
        <w:spacing w:before="0" w:beforeAutospacing="0" w:after="0" w:afterAutospacing="0" w:line="255" w:lineRule="atLeast"/>
        <w:jc w:val="both"/>
        <w:textAlignment w:val="baseline"/>
        <w:rPr>
          <w:sz w:val="20"/>
          <w:szCs w:val="20"/>
        </w:rPr>
      </w:pPr>
      <w:r w:rsidRPr="00D97023">
        <w:rPr>
          <w:sz w:val="20"/>
          <w:szCs w:val="20"/>
          <w:bdr w:val="none" w:sz="0" w:space="0" w:color="auto" w:frame="1"/>
        </w:rPr>
        <w:t>        10) элементы крепления, а также элементы несущей части конструкции должны иметь с обратной стороны декоративные панели;</w:t>
      </w:r>
      <w:r w:rsidRPr="00D97023">
        <w:rPr>
          <w:sz w:val="20"/>
          <w:szCs w:val="20"/>
          <w:shd w:val="clear" w:color="auto" w:fill="FFFFFF"/>
        </w:rPr>
        <w:t xml:space="preserve"> </w:t>
      </w:r>
    </w:p>
    <w:p w:rsidR="00CD1E0F" w:rsidRPr="00D97023" w:rsidRDefault="00CD1E0F" w:rsidP="006B2CC4">
      <w:pPr>
        <w:pStyle w:val="NormalWeb"/>
        <w:shd w:val="clear" w:color="auto" w:fill="FFFFFF"/>
        <w:spacing w:before="0" w:beforeAutospacing="0" w:after="0" w:afterAutospacing="0"/>
        <w:ind w:firstLine="540"/>
        <w:jc w:val="both"/>
        <w:textAlignment w:val="baseline"/>
        <w:rPr>
          <w:sz w:val="20"/>
          <w:szCs w:val="20"/>
        </w:rPr>
      </w:pPr>
      <w:r w:rsidRPr="00D97023">
        <w:rPr>
          <w:sz w:val="20"/>
          <w:szCs w:val="20"/>
        </w:rPr>
        <w:t>11) не допускается снижение прочности, устойчивости и надежности зданий и сооружений, на которых размещаются рекламные конструкции или их повреждение;</w:t>
      </w:r>
    </w:p>
    <w:p w:rsidR="00CD1E0F" w:rsidRPr="00D97023" w:rsidRDefault="00CD1E0F" w:rsidP="006B2CC4">
      <w:pPr>
        <w:pStyle w:val="ConsPlusNormal"/>
        <w:widowControl/>
        <w:ind w:firstLine="540"/>
        <w:jc w:val="both"/>
        <w:rPr>
          <w:rFonts w:ascii="Times New Roman" w:hAnsi="Times New Roman" w:cs="Times New Roman"/>
        </w:rPr>
      </w:pPr>
      <w:r w:rsidRPr="00D97023">
        <w:rPr>
          <w:rFonts w:ascii="Times New Roman" w:hAnsi="Times New Roman" w:cs="Times New Roman"/>
        </w:rPr>
        <w:t>12) запрещается присоединение рекламных конструкций к деревьям, зеленым насаждениям, электрическим проводам.</w:t>
      </w:r>
    </w:p>
    <w:p w:rsidR="00CD1E0F" w:rsidRPr="00D97023" w:rsidRDefault="00CD1E0F" w:rsidP="006B2CC4">
      <w:pPr>
        <w:pStyle w:val="ConsPlusNormal"/>
        <w:widowControl/>
        <w:ind w:firstLine="540"/>
        <w:jc w:val="both"/>
        <w:rPr>
          <w:rFonts w:ascii="Times New Roman" w:hAnsi="Times New Roman" w:cs="Times New Roman"/>
        </w:rPr>
      </w:pPr>
      <w:r w:rsidRPr="00D97023">
        <w:rPr>
          <w:rFonts w:ascii="Times New Roman" w:hAnsi="Times New Roman" w:cs="Times New Roman"/>
          <w:shd w:val="clear" w:color="auto" w:fill="FFFFFF"/>
        </w:rPr>
        <w:t>13) при размещении на пролетах мостов с наружной стороны и иных сооружениях, над проезжей частью дорог, на временных или постоянных ограждениях предприятий, учреждений, организаций, строительных площадок рекламные конструкции должны быть одного размера (если их количество 2 и более) и не должны иметь сходства со знаками дорожного движения;</w:t>
      </w:r>
    </w:p>
    <w:p w:rsidR="00CD1E0F" w:rsidRPr="00D97023" w:rsidRDefault="00CD1E0F" w:rsidP="006B2CC4">
      <w:pPr>
        <w:pStyle w:val="NormalWeb"/>
        <w:shd w:val="clear" w:color="auto" w:fill="FFFFFF"/>
        <w:spacing w:before="0" w:beforeAutospacing="0" w:after="0" w:afterAutospacing="0"/>
        <w:jc w:val="both"/>
        <w:textAlignment w:val="baseline"/>
        <w:rPr>
          <w:sz w:val="20"/>
          <w:szCs w:val="20"/>
          <w:shd w:val="clear" w:color="auto" w:fill="FFFFFF"/>
        </w:rPr>
      </w:pPr>
      <w:r w:rsidRPr="00D97023">
        <w:rPr>
          <w:sz w:val="20"/>
          <w:szCs w:val="20"/>
          <w:bdr w:val="none" w:sz="0" w:space="0" w:color="auto" w:frame="1"/>
        </w:rPr>
        <w:t xml:space="preserve">        14)  </w:t>
      </w:r>
      <w:r w:rsidRPr="00D97023">
        <w:rPr>
          <w:sz w:val="20"/>
          <w:szCs w:val="20"/>
          <w:shd w:val="clear" w:color="auto" w:fill="FFFFFF"/>
        </w:rPr>
        <w:t>фундаменты отдельно стоящих рекламных конструкций не должны выступать над уровнем земли, в случаях размещения фундамента над уровнем земли, он должен быть декоративно оформлен;</w:t>
      </w:r>
    </w:p>
    <w:p w:rsidR="00CD1E0F" w:rsidRPr="00D97023" w:rsidRDefault="00CD1E0F" w:rsidP="006B2CC4">
      <w:pPr>
        <w:pStyle w:val="NormalWeb"/>
        <w:shd w:val="clear" w:color="auto" w:fill="FFFFFF"/>
        <w:spacing w:before="0" w:beforeAutospacing="0" w:after="0" w:afterAutospacing="0"/>
        <w:jc w:val="both"/>
        <w:textAlignment w:val="baseline"/>
        <w:rPr>
          <w:sz w:val="20"/>
          <w:szCs w:val="20"/>
        </w:rPr>
      </w:pPr>
      <w:r w:rsidRPr="00D97023">
        <w:rPr>
          <w:sz w:val="20"/>
          <w:szCs w:val="20"/>
          <w:shd w:val="clear" w:color="auto" w:fill="FFFFFF"/>
        </w:rPr>
        <w:t xml:space="preserve">       </w:t>
      </w:r>
      <w:r w:rsidRPr="00D97023">
        <w:rPr>
          <w:sz w:val="20"/>
          <w:szCs w:val="20"/>
          <w:bdr w:val="none" w:sz="0" w:space="0" w:color="auto" w:frame="1"/>
        </w:rPr>
        <w:t xml:space="preserve"> 15) щиты, выполненные в одностороннем варианте, должны иметь декоративно оформленную обратную сторону;</w:t>
      </w:r>
    </w:p>
    <w:p w:rsidR="00CD1E0F" w:rsidRPr="00D97023" w:rsidRDefault="00CD1E0F" w:rsidP="00EA35BD">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16)  рекламная вывеска может быть выполнена в виде световых коробов, панелей, других рекламных конструкций. Возможность применения внутренних и внешних источников света определяется на основании действующих норм и правил;</w:t>
      </w:r>
    </w:p>
    <w:p w:rsidR="00CD1E0F" w:rsidRPr="00D97023" w:rsidRDefault="00CD1E0F" w:rsidP="006B2CC4">
      <w:pPr>
        <w:pStyle w:val="ConsPlusNormal"/>
        <w:widowControl/>
        <w:ind w:firstLine="540"/>
        <w:jc w:val="both"/>
        <w:rPr>
          <w:rFonts w:ascii="Times New Roman" w:hAnsi="Times New Roman" w:cs="Times New Roman"/>
        </w:rPr>
      </w:pPr>
      <w:r w:rsidRPr="00D97023">
        <w:rPr>
          <w:rFonts w:ascii="Times New Roman" w:hAnsi="Times New Roman" w:cs="Times New Roman"/>
          <w:bdr w:val="none" w:sz="0" w:space="0" w:color="auto" w:frame="1"/>
        </w:rPr>
        <w:t xml:space="preserve">17) </w:t>
      </w:r>
      <w:r w:rsidRPr="00D97023">
        <w:rPr>
          <w:rFonts w:ascii="Times New Roman" w:hAnsi="Times New Roman" w:cs="Times New Roman"/>
        </w:rPr>
        <w:t>размеры транспарантов-перетяжек, в том числе по высоте их размещения, должны соответствовать установленным нормативам в сфере безопасности дорожного движения, размещенные транспаранты-перетяжки не должны препятствовать движению транспорта и пешеходов.</w:t>
      </w:r>
    </w:p>
    <w:p w:rsidR="00CD1E0F" w:rsidRPr="00D97023" w:rsidRDefault="00CD1E0F" w:rsidP="006B2CC4">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5.2. Владельцы отдельно стоящих рекламных конструкций обязаны за свой счет обеспечить:</w:t>
      </w:r>
    </w:p>
    <w:p w:rsidR="00CD1E0F" w:rsidRPr="00D97023" w:rsidRDefault="00CD1E0F" w:rsidP="006B2CC4">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1) содержание рекламной конструкции в рабочем состоянии;</w:t>
      </w:r>
    </w:p>
    <w:p w:rsidR="00CD1E0F" w:rsidRPr="00D97023" w:rsidRDefault="00CD1E0F" w:rsidP="006B2CC4">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2) надежность работы и безопасность эксплуатации;</w:t>
      </w:r>
    </w:p>
    <w:p w:rsidR="00CD1E0F" w:rsidRPr="00D97023" w:rsidRDefault="00CD1E0F" w:rsidP="006B2CC4">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3) безопасное проведение работ по монтажу (демонтажу) конструкции.</w:t>
      </w:r>
    </w:p>
    <w:p w:rsidR="00CD1E0F" w:rsidRPr="00D97023" w:rsidRDefault="00CD1E0F" w:rsidP="006B2CC4">
      <w:pPr>
        <w:pStyle w:val="ConsPlusNormal"/>
        <w:widowControl/>
        <w:ind w:firstLine="540"/>
        <w:jc w:val="both"/>
        <w:rPr>
          <w:rFonts w:ascii="Times New Roman" w:hAnsi="Times New Roman" w:cs="Times New Roman"/>
        </w:rPr>
      </w:pPr>
      <w:r w:rsidRPr="00D97023">
        <w:rPr>
          <w:rFonts w:ascii="Times New Roman" w:hAnsi="Times New Roman" w:cs="Times New Roman"/>
        </w:rPr>
        <w:t>4) уборку и благоустройство территории, предназначенной для размещения конструкции, за свой счет и своими силами или заключение договора об уборке и благоустройстве с соответствующими организациями.</w:t>
      </w:r>
    </w:p>
    <w:p w:rsidR="00CD1E0F" w:rsidRPr="00D97023" w:rsidRDefault="00CD1E0F" w:rsidP="00794E6B">
      <w:pPr>
        <w:pStyle w:val="ConsPlusNormal"/>
        <w:widowControl/>
        <w:ind w:firstLine="0"/>
        <w:jc w:val="center"/>
        <w:outlineLvl w:val="1"/>
        <w:rPr>
          <w:rFonts w:ascii="Times New Roman" w:hAnsi="Times New Roman" w:cs="Times New Roman"/>
        </w:rPr>
      </w:pPr>
    </w:p>
    <w:p w:rsidR="00CD1E0F" w:rsidRPr="00D97023" w:rsidRDefault="00CD1E0F" w:rsidP="00794E6B">
      <w:pPr>
        <w:pStyle w:val="ConsPlusNormal"/>
        <w:widowControl/>
        <w:ind w:firstLine="0"/>
        <w:jc w:val="center"/>
        <w:outlineLvl w:val="1"/>
        <w:rPr>
          <w:rStyle w:val="Strong"/>
          <w:rFonts w:ascii="Times New Roman" w:hAnsi="Times New Roman"/>
          <w:b w:val="0"/>
          <w:bdr w:val="none" w:sz="0" w:space="0" w:color="auto" w:frame="1"/>
        </w:rPr>
      </w:pPr>
      <w:r w:rsidRPr="00D97023">
        <w:rPr>
          <w:rFonts w:ascii="Times New Roman" w:hAnsi="Times New Roman" w:cs="Times New Roman"/>
        </w:rPr>
        <w:t>6. Порядок выдачи разрешения</w:t>
      </w:r>
      <w:r w:rsidRPr="00D97023">
        <w:rPr>
          <w:rStyle w:val="Strong"/>
          <w:rFonts w:ascii="Times New Roman" w:hAnsi="Times New Roman"/>
          <w:b w:val="0"/>
          <w:bdr w:val="none" w:sz="0" w:space="0" w:color="auto" w:frame="1"/>
        </w:rPr>
        <w:t xml:space="preserve"> на установку</w:t>
      </w:r>
    </w:p>
    <w:p w:rsidR="00CD1E0F" w:rsidRPr="00D97023" w:rsidRDefault="00CD1E0F" w:rsidP="00794E6B">
      <w:pPr>
        <w:pStyle w:val="ConsPlusNormal"/>
        <w:widowControl/>
        <w:ind w:firstLine="0"/>
        <w:jc w:val="center"/>
        <w:outlineLvl w:val="1"/>
        <w:rPr>
          <w:rFonts w:ascii="Times New Roman" w:hAnsi="Times New Roman" w:cs="Times New Roman"/>
        </w:rPr>
      </w:pPr>
      <w:r w:rsidRPr="00D97023">
        <w:rPr>
          <w:rStyle w:val="Strong"/>
          <w:rFonts w:ascii="Times New Roman" w:hAnsi="Times New Roman"/>
          <w:b w:val="0"/>
          <w:bdr w:val="none" w:sz="0" w:space="0" w:color="auto" w:frame="1"/>
        </w:rPr>
        <w:t xml:space="preserve"> и эксплуатацию рекламных конструкций</w:t>
      </w:r>
    </w:p>
    <w:p w:rsidR="00CD1E0F" w:rsidRPr="00D97023" w:rsidRDefault="00CD1E0F" w:rsidP="002C3099">
      <w:pPr>
        <w:pStyle w:val="ConsPlusNormal"/>
        <w:ind w:firstLine="709"/>
        <w:jc w:val="both"/>
        <w:rPr>
          <w:rFonts w:ascii="Times New Roman" w:hAnsi="Times New Roman" w:cs="Times New Roman"/>
        </w:rPr>
      </w:pPr>
      <w:r w:rsidRPr="00D97023">
        <w:rPr>
          <w:rFonts w:ascii="Times New Roman" w:hAnsi="Times New Roman" w:cs="Times New Roman"/>
        </w:rPr>
        <w:t xml:space="preserve">6.1. Установка и эксплуатация рекламной конструкции допускается при наличии </w:t>
      </w:r>
      <w:hyperlink r:id="rId7" w:history="1">
        <w:r w:rsidRPr="00D97023">
          <w:rPr>
            <w:rFonts w:ascii="Times New Roman" w:hAnsi="Times New Roman" w:cs="Times New Roman"/>
          </w:rPr>
          <w:t>разрешения</w:t>
        </w:r>
      </w:hyperlink>
      <w:r w:rsidRPr="00D97023">
        <w:rPr>
          <w:rFonts w:ascii="Times New Roman" w:hAnsi="Times New Roman" w:cs="Times New Roman"/>
        </w:rPr>
        <w:t xml:space="preserve">, выдаваемого администрацией Навлинского района. </w:t>
      </w:r>
    </w:p>
    <w:p w:rsidR="00CD1E0F" w:rsidRPr="00D97023" w:rsidRDefault="00CD1E0F" w:rsidP="002C3099">
      <w:pPr>
        <w:spacing w:after="0" w:line="240" w:lineRule="auto"/>
        <w:ind w:firstLine="708"/>
        <w:jc w:val="both"/>
        <w:rPr>
          <w:rFonts w:ascii="Times New Roman" w:hAnsi="Times New Roman"/>
          <w:sz w:val="20"/>
          <w:szCs w:val="20"/>
        </w:rPr>
      </w:pPr>
      <w:r w:rsidRPr="00D97023">
        <w:rPr>
          <w:rFonts w:ascii="Times New Roman" w:hAnsi="Times New Roman"/>
          <w:sz w:val="20"/>
          <w:szCs w:val="20"/>
        </w:rPr>
        <w:t>Разрешение на установку и эксплуатацию рекламной конструкции выдается лицу, заключившему с собственником земельного участка либо иной недвижимости договор на установку и эксплуатацию рекламной конструкции, а если рекламная конструкция устанавливается на земельном участке, находящимся в муниципальной собственности или государственная собственность на который не разграничена, либо на здании или ином недвижимом имуществе, находящимся в муниципальной собственности - лицу, признанному победителем аукциона на заключение договора на установку и эксплуатацию рекламной конструкции.</w:t>
      </w:r>
    </w:p>
    <w:p w:rsidR="00CD1E0F" w:rsidRPr="00D97023" w:rsidRDefault="00CD1E0F" w:rsidP="006B2CC4">
      <w:pPr>
        <w:pStyle w:val="ConsPlusNormal"/>
        <w:ind w:firstLine="709"/>
        <w:jc w:val="both"/>
        <w:rPr>
          <w:rFonts w:ascii="Times New Roman" w:hAnsi="Times New Roman" w:cs="Times New Roman"/>
        </w:rPr>
      </w:pPr>
      <w:r w:rsidRPr="00D97023">
        <w:rPr>
          <w:rFonts w:ascii="Times New Roman" w:hAnsi="Times New Roman" w:cs="Times New Roman"/>
        </w:rPr>
        <w:t>6.2. Установка и эксплуатация рекламных конструкций на территории Навлинского района на земельных участках независимо от форм собственности, а также на зданиях или ином недвижимом имуществе, находящихся в муниципальной собственности Навлинского района, осуществляется в соответствии с утвержденной Схемой размещения рекламных конструкций на территории Навлинского района, которая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 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 Навлинского района, градостроительных норм и правил, требований безопасности и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w:t>
      </w:r>
    </w:p>
    <w:p w:rsidR="00CD1E0F" w:rsidRPr="00D97023" w:rsidRDefault="00CD1E0F" w:rsidP="00F05267">
      <w:pPr>
        <w:autoSpaceDE w:val="0"/>
        <w:autoSpaceDN w:val="0"/>
        <w:adjustRightInd w:val="0"/>
        <w:spacing w:after="0" w:line="240" w:lineRule="auto"/>
        <w:ind w:firstLine="709"/>
        <w:jc w:val="both"/>
        <w:rPr>
          <w:rFonts w:ascii="Times New Roman" w:hAnsi="Times New Roman"/>
          <w:sz w:val="20"/>
          <w:szCs w:val="20"/>
        </w:rPr>
      </w:pPr>
      <w:r w:rsidRPr="00D97023">
        <w:rPr>
          <w:rFonts w:ascii="Times New Roman" w:hAnsi="Times New Roman"/>
          <w:sz w:val="20"/>
          <w:szCs w:val="20"/>
        </w:rPr>
        <w:t xml:space="preserve">Схема размещения рекламных конструкций и вносимые в нее изменения разрабатывается отделом строительства, архитектуры и ЖКХ администрации района (далее – Отдел) и подлежит опубликованию (обнародованию) в порядке, установленном для официального опубликования (обнародования) муниципальных правовых актов, и размещению на официальном сайте администрации Навлинского района в информационно-телекоммуникационной сети "Интернет". </w:t>
      </w:r>
    </w:p>
    <w:p w:rsidR="00CD1E0F" w:rsidRPr="00D97023" w:rsidRDefault="00CD1E0F" w:rsidP="006B2CC4">
      <w:pPr>
        <w:pStyle w:val="ConsPlusNormal"/>
        <w:ind w:firstLine="709"/>
        <w:jc w:val="both"/>
        <w:rPr>
          <w:rFonts w:ascii="Times New Roman" w:hAnsi="Times New Roman" w:cs="Times New Roman"/>
          <w:bdr w:val="none" w:sz="0" w:space="0" w:color="auto" w:frame="1"/>
        </w:rPr>
      </w:pPr>
      <w:r w:rsidRPr="00D97023">
        <w:rPr>
          <w:rFonts w:ascii="Times New Roman" w:hAnsi="Times New Roman" w:cs="Times New Roman"/>
          <w:bdr w:val="none" w:sz="0" w:space="0" w:color="auto" w:frame="1"/>
        </w:rPr>
        <w:t xml:space="preserve">6.3. Для получения разрешения на установку и эксплуатацию рекламной конструкции заявитель обращается в администрацию Навлинского района с заявлением на имя главы администрации района (Приложение N 1). </w:t>
      </w:r>
      <w:r w:rsidRPr="00D97023">
        <w:rPr>
          <w:rFonts w:ascii="Times New Roman" w:hAnsi="Times New Roman" w:cs="Times New Roman"/>
        </w:rPr>
        <w:t>В заявлении должны содержаться сведения о месте размещения рекламной конструкции, а также  о п</w:t>
      </w:r>
      <w:r w:rsidRPr="00D97023">
        <w:rPr>
          <w:rFonts w:ascii="Times New Roman" w:hAnsi="Times New Roman" w:cs="Times New Roman"/>
          <w:bCs/>
        </w:rPr>
        <w:t xml:space="preserve">ериоде размещения, </w:t>
      </w:r>
      <w:r w:rsidRPr="00D97023">
        <w:rPr>
          <w:rFonts w:ascii="Times New Roman" w:hAnsi="Times New Roman" w:cs="Times New Roman"/>
        </w:rPr>
        <w:t>о виде, типе, конструктивных размерах и технических параметрах рекламной конструкции.</w:t>
      </w:r>
    </w:p>
    <w:p w:rsidR="00CD1E0F" w:rsidRPr="00D97023" w:rsidRDefault="00CD1E0F" w:rsidP="006B2CC4">
      <w:pPr>
        <w:pStyle w:val="ConsPlusNormal"/>
        <w:ind w:firstLine="709"/>
        <w:jc w:val="both"/>
        <w:rPr>
          <w:rFonts w:ascii="Times New Roman" w:hAnsi="Times New Roman" w:cs="Times New Roman"/>
          <w:bdr w:val="none" w:sz="0" w:space="0" w:color="auto" w:frame="1"/>
        </w:rPr>
      </w:pPr>
      <w:r w:rsidRPr="00D97023">
        <w:rPr>
          <w:rFonts w:ascii="Times New Roman" w:hAnsi="Times New Roman" w:cs="Times New Roman"/>
          <w:bdr w:val="none" w:sz="0" w:space="0" w:color="auto" w:frame="1"/>
        </w:rPr>
        <w:t>Заявление регистрируется в журнале регистрации входящей корреспонденции администрации района.</w:t>
      </w:r>
    </w:p>
    <w:p w:rsidR="00CD1E0F" w:rsidRPr="00D97023" w:rsidRDefault="00CD1E0F" w:rsidP="00794E6B">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К заявлению прилагаются следующие документы:</w:t>
      </w:r>
    </w:p>
    <w:p w:rsidR="00CD1E0F" w:rsidRPr="00D97023" w:rsidRDefault="00CD1E0F" w:rsidP="00E06FB8">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 xml:space="preserve">1) данные о заявителе - физическом лице. </w:t>
      </w:r>
      <w:r w:rsidRPr="00D97023">
        <w:rPr>
          <w:sz w:val="20"/>
          <w:szCs w:val="20"/>
        </w:rPr>
        <w:t>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запрашиваются Отделом</w:t>
      </w:r>
      <w:r w:rsidRPr="00D97023">
        <w:rPr>
          <w:sz w:val="20"/>
          <w:szCs w:val="20"/>
          <w:bdr w:val="none" w:sz="0" w:space="0" w:color="auto" w:frame="1"/>
        </w:rPr>
        <w:t xml:space="preserve"> </w:t>
      </w:r>
      <w:r w:rsidRPr="00D97023">
        <w:rPr>
          <w:sz w:val="20"/>
          <w:szCs w:val="20"/>
        </w:rPr>
        <w:t>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CD1E0F" w:rsidRPr="00D97023" w:rsidRDefault="00CD1E0F" w:rsidP="00BD1010">
      <w:pPr>
        <w:pStyle w:val="NormalWeb"/>
        <w:shd w:val="clear" w:color="auto" w:fill="FFFFFF"/>
        <w:spacing w:before="0" w:beforeAutospacing="0" w:after="0" w:afterAutospacing="0"/>
        <w:jc w:val="both"/>
        <w:textAlignment w:val="baseline"/>
        <w:rPr>
          <w:sz w:val="20"/>
          <w:szCs w:val="20"/>
        </w:rPr>
      </w:pPr>
      <w:r w:rsidRPr="00D97023">
        <w:rPr>
          <w:sz w:val="20"/>
          <w:szCs w:val="20"/>
          <w:bdr w:val="none" w:sz="0" w:space="0" w:color="auto" w:frame="1"/>
        </w:rPr>
        <w:t xml:space="preserve">         2) </w:t>
      </w:r>
      <w:r w:rsidRPr="00D97023">
        <w:rPr>
          <w:sz w:val="20"/>
          <w:szCs w:val="20"/>
        </w:rPr>
        <w:t>подтверждение в письменной форме согласия собственника или   лица, управомоченного собственником такого имущества, в том числе  арендатора, лица, обладающего правом хозяйственного ведения, правом оперативного управления или иным вещным правом на такое недвижимое имущество, доверительного управляющего при условии, что договор доверительного управления не ограничивает доверительного управляющего в совершении таких действий с соответствующим имуществом, на присоединение к этому имуществу рекламной конструкции, если заявитель не является собственником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В случае, если соответствующее недвижимое имущество находится в государственной или муниципальной собственности, орган местного самоуправления муниципального района  запрашивает сведения о наличии такого согласия в уполномоченном органе, если заявитель не представил документ, подтверждающий получение такого согласия, по собственной инициативе;</w:t>
      </w:r>
    </w:p>
    <w:p w:rsidR="00CD1E0F" w:rsidRPr="00D97023" w:rsidRDefault="00CD1E0F" w:rsidP="00BB44E5">
      <w:pPr>
        <w:autoSpaceDE w:val="0"/>
        <w:autoSpaceDN w:val="0"/>
        <w:adjustRightInd w:val="0"/>
        <w:spacing w:after="0" w:line="240" w:lineRule="auto"/>
        <w:ind w:firstLine="540"/>
        <w:jc w:val="both"/>
        <w:rPr>
          <w:rFonts w:ascii="Times New Roman" w:hAnsi="Times New Roman"/>
          <w:sz w:val="20"/>
          <w:szCs w:val="20"/>
        </w:rPr>
      </w:pPr>
      <w:r w:rsidRPr="00D97023">
        <w:rPr>
          <w:rFonts w:ascii="Times New Roman" w:hAnsi="Times New Roman"/>
          <w:sz w:val="20"/>
          <w:szCs w:val="20"/>
        </w:rPr>
        <w:t>3) эскизный и рабочий проекты рекламной конструкции с привязкой к месту ее установки, сведения об ее технических параметрах (в случае, если рекламная конструкция устанавливается на земельном участке – топографическая съемка места установки рекламной конструкции);</w:t>
      </w:r>
    </w:p>
    <w:p w:rsidR="00CD1E0F" w:rsidRPr="00D97023" w:rsidRDefault="00CD1E0F" w:rsidP="00BB44E5">
      <w:pPr>
        <w:pStyle w:val="ConsPlusNormal"/>
        <w:widowControl/>
        <w:ind w:firstLine="540"/>
        <w:jc w:val="both"/>
        <w:rPr>
          <w:rFonts w:ascii="Times New Roman" w:hAnsi="Times New Roman" w:cs="Times New Roman"/>
        </w:rPr>
      </w:pPr>
      <w:r w:rsidRPr="00D97023">
        <w:rPr>
          <w:rFonts w:ascii="Times New Roman" w:hAnsi="Times New Roman" w:cs="Times New Roman"/>
        </w:rPr>
        <w:t>4) фотографии рекламного места до и после установки рекламной конструкции (фотомонтаж).</w:t>
      </w:r>
    </w:p>
    <w:p w:rsidR="00CD1E0F" w:rsidRPr="00D97023" w:rsidRDefault="00CD1E0F" w:rsidP="001A76FC">
      <w:pPr>
        <w:spacing w:after="0" w:line="240" w:lineRule="auto"/>
        <w:ind w:firstLine="709"/>
        <w:jc w:val="both"/>
        <w:rPr>
          <w:rFonts w:ascii="Times New Roman" w:hAnsi="Times New Roman"/>
          <w:sz w:val="20"/>
          <w:szCs w:val="20"/>
        </w:rPr>
      </w:pPr>
      <w:r w:rsidRPr="00D97023">
        <w:rPr>
          <w:rFonts w:ascii="Times New Roman" w:hAnsi="Times New Roman"/>
          <w:sz w:val="20"/>
          <w:szCs w:val="20"/>
        </w:rPr>
        <w:t>5) документ, подтверждающий полномочия представителя физического или юридического лица, в случае если с заявлением обращается представитель заявителя.</w:t>
      </w:r>
    </w:p>
    <w:p w:rsidR="00CD1E0F" w:rsidRPr="00D97023" w:rsidRDefault="00CD1E0F" w:rsidP="002C3099">
      <w:pPr>
        <w:spacing w:after="0" w:line="240" w:lineRule="auto"/>
        <w:ind w:firstLine="709"/>
        <w:jc w:val="both"/>
        <w:rPr>
          <w:rFonts w:ascii="Times New Roman" w:hAnsi="Times New Roman"/>
          <w:sz w:val="20"/>
          <w:szCs w:val="20"/>
        </w:rPr>
      </w:pPr>
      <w:r w:rsidRPr="00D97023">
        <w:rPr>
          <w:rFonts w:ascii="Times New Roman" w:hAnsi="Times New Roman"/>
          <w:sz w:val="20"/>
          <w:szCs w:val="20"/>
        </w:rPr>
        <w:t>6.4. В соответствии со статьей 19 закона «О рекламе» к заявлению также прилагается копия договора на установку и эксплуатацию рекламной конструкции, заключенного в соответствии с ч.ч. 5-7 ст. 19 ФЗ «О рекламе».</w:t>
      </w:r>
    </w:p>
    <w:p w:rsidR="00CD1E0F" w:rsidRPr="00D97023" w:rsidRDefault="00CD1E0F" w:rsidP="002C3099">
      <w:pPr>
        <w:spacing w:after="0" w:line="240" w:lineRule="auto"/>
        <w:ind w:firstLine="709"/>
        <w:jc w:val="both"/>
        <w:rPr>
          <w:rFonts w:ascii="Times New Roman" w:hAnsi="Times New Roman"/>
          <w:sz w:val="20"/>
          <w:szCs w:val="20"/>
        </w:rPr>
      </w:pPr>
      <w:r w:rsidRPr="00D97023">
        <w:rPr>
          <w:rFonts w:ascii="Times New Roman" w:hAnsi="Times New Roman"/>
          <w:sz w:val="20"/>
          <w:szCs w:val="20"/>
        </w:rPr>
        <w:t>6.5. Заявление о выдаче Разрешения рассматривается после уплаты государственной пошлины в соответствии с действующим законодательством Российской Федерации.</w:t>
      </w:r>
    </w:p>
    <w:p w:rsidR="00CD1E0F" w:rsidRPr="00D97023" w:rsidRDefault="00CD1E0F" w:rsidP="002C3099">
      <w:pPr>
        <w:pStyle w:val="NormalWeb"/>
        <w:shd w:val="clear" w:color="auto" w:fill="FFFFFF"/>
        <w:spacing w:before="0" w:beforeAutospacing="0" w:after="0" w:afterAutospacing="0"/>
        <w:ind w:firstLine="540"/>
        <w:jc w:val="both"/>
        <w:textAlignment w:val="baseline"/>
        <w:rPr>
          <w:sz w:val="20"/>
          <w:szCs w:val="20"/>
        </w:rPr>
      </w:pPr>
      <w:r w:rsidRPr="00D97023">
        <w:rPr>
          <w:sz w:val="20"/>
          <w:szCs w:val="20"/>
          <w:bdr w:val="none" w:sz="0" w:space="0" w:color="auto" w:frame="1"/>
        </w:rPr>
        <w:t xml:space="preserve">   6.6. Заявления возвращаются заявителю в следующих случаях:</w:t>
      </w:r>
    </w:p>
    <w:p w:rsidR="00CD1E0F" w:rsidRPr="00D97023" w:rsidRDefault="00CD1E0F" w:rsidP="002C3099">
      <w:pPr>
        <w:pStyle w:val="NormalWeb"/>
        <w:shd w:val="clear" w:color="auto" w:fill="FFFFFF"/>
        <w:spacing w:before="0" w:beforeAutospacing="0" w:after="0" w:afterAutospacing="0"/>
        <w:ind w:firstLine="540"/>
        <w:jc w:val="both"/>
        <w:textAlignment w:val="baseline"/>
        <w:rPr>
          <w:sz w:val="20"/>
          <w:szCs w:val="20"/>
        </w:rPr>
      </w:pPr>
      <w:r w:rsidRPr="00D97023">
        <w:rPr>
          <w:sz w:val="20"/>
          <w:szCs w:val="20"/>
          <w:bdr w:val="none" w:sz="0" w:space="0" w:color="auto" w:frame="1"/>
        </w:rPr>
        <w:t>1) подачи не уполномоченным лицом;</w:t>
      </w:r>
    </w:p>
    <w:p w:rsidR="00CD1E0F" w:rsidRPr="00D97023" w:rsidRDefault="00CD1E0F" w:rsidP="002C3099">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2) при отсутствии любого из документов, прилагаемых к заявлению в соответствии с пунктами 6.3, 6.4.</w:t>
      </w:r>
    </w:p>
    <w:p w:rsidR="00CD1E0F" w:rsidRPr="00D97023" w:rsidRDefault="00CD1E0F" w:rsidP="002C3099">
      <w:pPr>
        <w:pStyle w:val="NormalWeb"/>
        <w:shd w:val="clear" w:color="auto" w:fill="FFFFFF"/>
        <w:spacing w:before="0" w:beforeAutospacing="0" w:after="0" w:afterAutospacing="0"/>
        <w:ind w:firstLine="540"/>
        <w:jc w:val="both"/>
        <w:textAlignment w:val="baseline"/>
        <w:rPr>
          <w:sz w:val="20"/>
          <w:szCs w:val="20"/>
        </w:rPr>
      </w:pPr>
      <w:r w:rsidRPr="00D97023">
        <w:rPr>
          <w:sz w:val="20"/>
          <w:szCs w:val="20"/>
          <w:bdr w:val="none" w:sz="0" w:space="0" w:color="auto" w:frame="1"/>
        </w:rPr>
        <w:t>6.7. Специалист Отдела,</w:t>
      </w:r>
      <w:r w:rsidRPr="00D97023">
        <w:rPr>
          <w:sz w:val="20"/>
          <w:szCs w:val="20"/>
        </w:rPr>
        <w:t xml:space="preserve"> получив заявление на выдачу разрешения на установку и эксплуатацию рекламной конструкции:</w:t>
      </w:r>
    </w:p>
    <w:p w:rsidR="00CD1E0F" w:rsidRPr="00D97023" w:rsidRDefault="00CD1E0F" w:rsidP="002C3099">
      <w:pPr>
        <w:spacing w:after="0" w:line="240" w:lineRule="auto"/>
        <w:jc w:val="both"/>
        <w:rPr>
          <w:rFonts w:ascii="Times New Roman" w:hAnsi="Times New Roman"/>
          <w:sz w:val="20"/>
          <w:szCs w:val="20"/>
        </w:rPr>
      </w:pPr>
      <w:r w:rsidRPr="00D97023">
        <w:rPr>
          <w:rFonts w:ascii="Times New Roman" w:hAnsi="Times New Roman"/>
          <w:sz w:val="20"/>
          <w:szCs w:val="20"/>
        </w:rPr>
        <w:tab/>
        <w:t>- проверяет комплектность и содержание представленных документов;</w:t>
      </w:r>
    </w:p>
    <w:p w:rsidR="00CD1E0F" w:rsidRPr="00D97023" w:rsidRDefault="00CD1E0F" w:rsidP="001E2C12">
      <w:pPr>
        <w:spacing w:after="0" w:line="240" w:lineRule="auto"/>
        <w:ind w:left="-142"/>
        <w:jc w:val="both"/>
        <w:rPr>
          <w:rFonts w:ascii="Times New Roman" w:hAnsi="Times New Roman"/>
          <w:sz w:val="20"/>
          <w:szCs w:val="20"/>
        </w:rPr>
      </w:pPr>
      <w:r w:rsidRPr="00D97023">
        <w:rPr>
          <w:rFonts w:ascii="Times New Roman" w:hAnsi="Times New Roman"/>
          <w:sz w:val="20"/>
          <w:szCs w:val="20"/>
        </w:rPr>
        <w:tab/>
        <w:t>- определяет в соответствии с настоящим положением перечень организаций, уполномоченных на согласование установки рекламной конструкции на территории Навлинского района (далее - уполномоченные органы) а также организаций, согласование которых необходимо получить в целях соблюдения прав лиц, интересы которых затрагиваются в ходе размещения и эксплуатации рекламной конструкции (далее - организации);</w:t>
      </w:r>
    </w:p>
    <w:p w:rsidR="00CD1E0F" w:rsidRPr="00D97023" w:rsidRDefault="00CD1E0F" w:rsidP="001E2C12">
      <w:pPr>
        <w:spacing w:after="0" w:line="240" w:lineRule="auto"/>
        <w:ind w:left="-142"/>
        <w:jc w:val="both"/>
        <w:rPr>
          <w:rFonts w:ascii="Times New Roman" w:hAnsi="Times New Roman"/>
          <w:sz w:val="20"/>
          <w:szCs w:val="20"/>
        </w:rPr>
      </w:pPr>
      <w:r w:rsidRPr="00D97023">
        <w:rPr>
          <w:rFonts w:ascii="Times New Roman" w:hAnsi="Times New Roman"/>
          <w:sz w:val="20"/>
          <w:szCs w:val="20"/>
        </w:rPr>
        <w:tab/>
        <w:t>- осуществляет согласование, необходимое для принятия решения о выдаче разрешения на установку и эксплуатацию рекламной конструкции. При этом заявитель вправе самостоятельно получить такое согласование.</w:t>
      </w:r>
      <w:r w:rsidRPr="00D97023">
        <w:rPr>
          <w:sz w:val="20"/>
          <w:szCs w:val="20"/>
          <w:shd w:val="clear" w:color="auto" w:fill="FFFFFF"/>
        </w:rPr>
        <w:t xml:space="preserve"> </w:t>
      </w:r>
    </w:p>
    <w:p w:rsidR="00CD1E0F" w:rsidRPr="00D97023" w:rsidRDefault="00CD1E0F" w:rsidP="001E2C12">
      <w:pPr>
        <w:pStyle w:val="ConsPlusNormal"/>
        <w:ind w:left="-142" w:firstLine="540"/>
        <w:jc w:val="both"/>
        <w:rPr>
          <w:rFonts w:ascii="Times New Roman" w:hAnsi="Times New Roman" w:cs="Times New Roman"/>
        </w:rPr>
      </w:pPr>
      <w:r w:rsidRPr="00D97023">
        <w:tab/>
      </w:r>
      <w:r w:rsidRPr="00D97023">
        <w:rPr>
          <w:rFonts w:ascii="Times New Roman" w:hAnsi="Times New Roman" w:cs="Times New Roman"/>
        </w:rPr>
        <w:t>6.8.</w:t>
      </w:r>
      <w:r w:rsidRPr="00D97023">
        <w:t xml:space="preserve"> </w:t>
      </w:r>
      <w:r w:rsidRPr="00D97023">
        <w:rPr>
          <w:rFonts w:ascii="Times New Roman" w:hAnsi="Times New Roman" w:cs="Times New Roman"/>
        </w:rPr>
        <w:t>В зависимости от конкретного места установки рекламных конструкций проводится согласование со следующими уполномоченными органами:</w:t>
      </w:r>
    </w:p>
    <w:p w:rsidR="00CD1E0F" w:rsidRPr="00D97023" w:rsidRDefault="00CD1E0F" w:rsidP="001E2C12">
      <w:pPr>
        <w:pStyle w:val="ConsPlusNormal"/>
        <w:ind w:left="-142" w:firstLine="540"/>
        <w:jc w:val="both"/>
        <w:rPr>
          <w:rFonts w:ascii="Times New Roman" w:hAnsi="Times New Roman" w:cs="Times New Roman"/>
          <w:shd w:val="clear" w:color="auto" w:fill="FFFFFF"/>
        </w:rPr>
      </w:pPr>
      <w:r w:rsidRPr="00D97023">
        <w:rPr>
          <w:rFonts w:ascii="Times New Roman" w:hAnsi="Times New Roman" w:cs="Times New Roman"/>
          <w:shd w:val="clear" w:color="auto" w:fill="FFFFFF"/>
        </w:rPr>
        <w:t>- отделом строительства, архитектуры и ЖКХ администрации района на предмет соответствия рекламной конструкции в заявленном месте схеме территориального планирования или генеральному плану Навлинского района и на предмет соответствия внешнему архитектурному облику сложившейся застройки населённых пунктов Навлинского района;</w:t>
      </w:r>
    </w:p>
    <w:p w:rsidR="00CD1E0F" w:rsidRPr="00D97023" w:rsidRDefault="00CD1E0F" w:rsidP="001E2C12">
      <w:pPr>
        <w:pStyle w:val="NormalWeb"/>
        <w:shd w:val="clear" w:color="auto" w:fill="FFFFFF"/>
        <w:spacing w:before="0" w:beforeAutospacing="0" w:after="0" w:afterAutospacing="0"/>
        <w:ind w:left="-142" w:firstLine="540"/>
        <w:jc w:val="both"/>
        <w:textAlignment w:val="baseline"/>
        <w:rPr>
          <w:sz w:val="20"/>
          <w:szCs w:val="20"/>
          <w:shd w:val="clear" w:color="auto" w:fill="FFFFFF"/>
        </w:rPr>
      </w:pPr>
      <w:r w:rsidRPr="00D97023">
        <w:rPr>
          <w:sz w:val="20"/>
          <w:szCs w:val="20"/>
          <w:shd w:val="clear" w:color="auto" w:fill="FFFFFF"/>
        </w:rPr>
        <w:t>-    отделом по управлению муниципальным имуществом администрации района в сфере земельных правоотношений - в случае установки рекламной конструкции на земельном участке, собственность на который не разграничена, либо находящегося в муниципальной собственности и в случае установки рекламной конструкции на объекте недвижимости, находящемся в муниципальной собственности;</w:t>
      </w:r>
    </w:p>
    <w:p w:rsidR="00CD1E0F" w:rsidRPr="00D97023" w:rsidRDefault="00CD1E0F" w:rsidP="001E2C12">
      <w:pPr>
        <w:pStyle w:val="NormalWeb"/>
        <w:shd w:val="clear" w:color="auto" w:fill="FFFFFF"/>
        <w:spacing w:before="0" w:beforeAutospacing="0" w:after="0" w:afterAutospacing="0"/>
        <w:ind w:left="-142" w:firstLine="540"/>
        <w:jc w:val="both"/>
        <w:textAlignment w:val="baseline"/>
        <w:rPr>
          <w:sz w:val="20"/>
          <w:szCs w:val="20"/>
        </w:rPr>
      </w:pPr>
      <w:r w:rsidRPr="00D97023">
        <w:rPr>
          <w:sz w:val="20"/>
          <w:szCs w:val="20"/>
        </w:rPr>
        <w:t>- ресурсоснабжающими организациями, осуществляющими эксплуатацию сетей инженерно-технического обеспечения (тепло-, газо-, водоснабжения и водоотведения), электроснабжения, сетей связи;</w:t>
      </w:r>
    </w:p>
    <w:p w:rsidR="00CD1E0F" w:rsidRPr="00D97023" w:rsidRDefault="00CD1E0F" w:rsidP="001E2C12">
      <w:pPr>
        <w:pStyle w:val="ConsPlusNormal"/>
        <w:ind w:left="-142" w:firstLine="540"/>
        <w:jc w:val="both"/>
        <w:rPr>
          <w:rFonts w:ascii="Times New Roman" w:hAnsi="Times New Roman" w:cs="Times New Roman"/>
        </w:rPr>
      </w:pPr>
      <w:r w:rsidRPr="00D97023">
        <w:rPr>
          <w:rFonts w:ascii="Times New Roman" w:hAnsi="Times New Roman" w:cs="Times New Roman"/>
        </w:rPr>
        <w:t>- иными согласующими организациями в соответствии с их компетенцией.</w:t>
      </w:r>
    </w:p>
    <w:p w:rsidR="00CD1E0F" w:rsidRPr="00D97023" w:rsidRDefault="00CD1E0F" w:rsidP="001E2C12">
      <w:pPr>
        <w:pStyle w:val="ConsPlusNormal"/>
        <w:ind w:left="-142" w:firstLine="540"/>
        <w:jc w:val="both"/>
        <w:rPr>
          <w:rFonts w:ascii="Times New Roman" w:hAnsi="Times New Roman" w:cs="Times New Roman"/>
          <w:spacing w:val="2"/>
          <w:shd w:val="clear" w:color="auto" w:fill="FFFFFF"/>
        </w:rPr>
      </w:pPr>
      <w:r w:rsidRPr="00D97023">
        <w:rPr>
          <w:rFonts w:ascii="Times New Roman" w:hAnsi="Times New Roman" w:cs="Times New Roman"/>
          <w:spacing w:val="2"/>
          <w:shd w:val="clear" w:color="auto" w:fill="FFFFFF"/>
        </w:rPr>
        <w:t>6.9. Согласование с уполномоченными органами и организациями оформляется в виде листа согласования (Приложение 2).</w:t>
      </w:r>
    </w:p>
    <w:p w:rsidR="00CD1E0F" w:rsidRPr="00D97023" w:rsidRDefault="00CD1E0F" w:rsidP="001E2C12">
      <w:pPr>
        <w:spacing w:after="0" w:line="240" w:lineRule="auto"/>
        <w:ind w:left="-142"/>
        <w:jc w:val="both"/>
        <w:rPr>
          <w:rFonts w:ascii="Times New Roman" w:hAnsi="Times New Roman"/>
          <w:sz w:val="20"/>
          <w:szCs w:val="20"/>
          <w:bdr w:val="none" w:sz="0" w:space="0" w:color="auto" w:frame="1"/>
        </w:rPr>
      </w:pPr>
      <w:r w:rsidRPr="00D97023">
        <w:rPr>
          <w:rFonts w:ascii="Times New Roman" w:hAnsi="Times New Roman"/>
          <w:sz w:val="20"/>
          <w:szCs w:val="20"/>
          <w:bdr w:val="none" w:sz="0" w:space="0" w:color="auto" w:frame="1"/>
        </w:rPr>
        <w:t xml:space="preserve">      6.10. </w:t>
      </w:r>
      <w:r w:rsidRPr="00D97023">
        <w:rPr>
          <w:rFonts w:ascii="Times New Roman" w:hAnsi="Times New Roman"/>
          <w:sz w:val="20"/>
          <w:szCs w:val="20"/>
        </w:rPr>
        <w:t xml:space="preserve">После получения согласования всех уполномоченных органов, организаций Отдел </w:t>
      </w:r>
      <w:r w:rsidRPr="00D97023">
        <w:rPr>
          <w:rFonts w:ascii="Times New Roman" w:hAnsi="Times New Roman"/>
          <w:sz w:val="20"/>
          <w:szCs w:val="20"/>
          <w:bdr w:val="none" w:sz="0" w:space="0" w:color="auto" w:frame="1"/>
        </w:rPr>
        <w:t>готовит проект распоряжения администрации района о выдаче разрешения на установку  и эксплуатацию рекламных конструкций с приложением необходимых  документов в целях выдачи разрешения на установку и эксплуатацию рекламной конструкции   или об отказе  в выдаче разрешения.</w:t>
      </w:r>
    </w:p>
    <w:p w:rsidR="00CD1E0F" w:rsidRPr="00D97023" w:rsidRDefault="00CD1E0F" w:rsidP="001E2C12">
      <w:pPr>
        <w:pStyle w:val="ConsPlusNormal"/>
        <w:ind w:left="-142" w:firstLine="540"/>
        <w:jc w:val="both"/>
        <w:rPr>
          <w:rFonts w:ascii="Times New Roman" w:hAnsi="Times New Roman" w:cs="Times New Roman"/>
          <w:bdr w:val="none" w:sz="0" w:space="0" w:color="auto" w:frame="1"/>
        </w:rPr>
      </w:pPr>
      <w:r w:rsidRPr="00D97023">
        <w:rPr>
          <w:rFonts w:ascii="Times New Roman" w:hAnsi="Times New Roman" w:cs="Times New Roman"/>
          <w:bdr w:val="none" w:sz="0" w:space="0" w:color="auto" w:frame="1"/>
        </w:rPr>
        <w:t> 6.11.</w:t>
      </w:r>
      <w:r w:rsidRPr="00D97023">
        <w:rPr>
          <w:rFonts w:ascii="Times New Roman" w:hAnsi="Times New Roman" w:cs="Times New Roman"/>
        </w:rPr>
        <w:t xml:space="preserve"> </w:t>
      </w:r>
      <w:r w:rsidRPr="00D97023">
        <w:rPr>
          <w:rFonts w:ascii="Times New Roman" w:hAnsi="Times New Roman" w:cs="Times New Roman"/>
          <w:bdr w:val="none" w:sz="0" w:space="0" w:color="auto" w:frame="1"/>
        </w:rPr>
        <w:t xml:space="preserve"> После принятия распоряжения администрации района о выдаче заявителю разрешения   на установку  и эксплуатацию рекламной конструкции специалист Отдела готовит разрешение на ее установку и эксплуатацию (Приложение №3).</w:t>
      </w:r>
    </w:p>
    <w:p w:rsidR="00CD1E0F" w:rsidRPr="00D97023" w:rsidRDefault="00CD1E0F" w:rsidP="001E2C12">
      <w:pPr>
        <w:pStyle w:val="ConsPlusNormal"/>
        <w:ind w:left="-142" w:firstLine="540"/>
        <w:jc w:val="both"/>
        <w:rPr>
          <w:bdr w:val="none" w:sz="0" w:space="0" w:color="auto" w:frame="1"/>
        </w:rPr>
      </w:pPr>
      <w:r w:rsidRPr="00D97023">
        <w:rPr>
          <w:rFonts w:ascii="Times New Roman" w:hAnsi="Times New Roman" w:cs="Times New Roman"/>
        </w:rPr>
        <w:t xml:space="preserve"> Решение в письменной форме о выдаче разрешения или об отказе в его выдаче должно быть направлено администрацией Навлинского района заявителю в течение двух месяцев со дня приема от него необходимых документов.</w:t>
      </w:r>
    </w:p>
    <w:p w:rsidR="00CD1E0F" w:rsidRPr="00D97023" w:rsidRDefault="00CD1E0F" w:rsidP="001E2C12">
      <w:pPr>
        <w:autoSpaceDE w:val="0"/>
        <w:autoSpaceDN w:val="0"/>
        <w:adjustRightInd w:val="0"/>
        <w:spacing w:after="0" w:line="240" w:lineRule="auto"/>
        <w:ind w:left="-142" w:firstLine="540"/>
        <w:jc w:val="both"/>
        <w:rPr>
          <w:rFonts w:ascii="Times New Roman" w:hAnsi="Times New Roman"/>
          <w:sz w:val="20"/>
          <w:szCs w:val="20"/>
        </w:rPr>
      </w:pPr>
      <w:r w:rsidRPr="00D97023">
        <w:rPr>
          <w:rFonts w:ascii="Times New Roman" w:hAnsi="Times New Roman"/>
          <w:sz w:val="20"/>
          <w:szCs w:val="20"/>
        </w:rPr>
        <w:t>Заявитель, не получивший в указанный срок от администрации Навлинского района решения в письменной форме о выдаче разрешения или об отказе в его выдаче, в течение трех месяцев вправе обратиться в суд или арбитражный суд с заявлением о признании бездействия администрации Навлинского района незаконным.</w:t>
      </w:r>
    </w:p>
    <w:p w:rsidR="00CD1E0F" w:rsidRPr="00D97023" w:rsidRDefault="00CD1E0F" w:rsidP="001E2C12">
      <w:pPr>
        <w:spacing w:after="0" w:line="240" w:lineRule="auto"/>
        <w:ind w:left="-142" w:firstLine="539"/>
        <w:jc w:val="both"/>
        <w:rPr>
          <w:rFonts w:ascii="Times New Roman" w:hAnsi="Times New Roman"/>
          <w:sz w:val="20"/>
          <w:szCs w:val="20"/>
        </w:rPr>
      </w:pPr>
      <w:r w:rsidRPr="00D97023">
        <w:rPr>
          <w:rFonts w:ascii="Times New Roman" w:hAnsi="Times New Roman"/>
          <w:spacing w:val="2"/>
          <w:sz w:val="20"/>
          <w:szCs w:val="20"/>
          <w:shd w:val="clear" w:color="auto" w:fill="FFFFFF"/>
        </w:rPr>
        <w:t>6.12. Разрешение выдается на каждую рекламную конструкцию на срок действия договора на установку и эксплуатацию рекламной конструкции.</w:t>
      </w:r>
      <w:r w:rsidRPr="00D97023">
        <w:rPr>
          <w:rFonts w:ascii="Times New Roman" w:hAnsi="Times New Roman"/>
          <w:sz w:val="20"/>
          <w:szCs w:val="20"/>
        </w:rPr>
        <w:t xml:space="preserve"> В разрешении указываются владелец рекламной конструкции, собственник земельного участка, здания или иного недвижимого имущества, к которому присоединяется рекламная конструкция, тип рекламной конструкции, технические характеристики, площадь информационного поля, место установки рекламной конструкции, срок действия разрешения, орган, выдавший разрешение, номер и дата его выдачи, иные сведения.</w:t>
      </w:r>
    </w:p>
    <w:p w:rsidR="00CD1E0F" w:rsidRPr="00D97023" w:rsidRDefault="00CD1E0F" w:rsidP="002C3099">
      <w:pPr>
        <w:pStyle w:val="NormalWeb"/>
        <w:shd w:val="clear" w:color="auto" w:fill="FFFFFF"/>
        <w:spacing w:before="0" w:beforeAutospacing="0" w:after="0" w:afterAutospacing="0"/>
        <w:ind w:firstLine="540"/>
        <w:jc w:val="both"/>
        <w:textAlignment w:val="baseline"/>
        <w:rPr>
          <w:sz w:val="20"/>
          <w:szCs w:val="20"/>
        </w:rPr>
      </w:pPr>
      <w:r w:rsidRPr="00D97023">
        <w:rPr>
          <w:sz w:val="20"/>
          <w:szCs w:val="20"/>
          <w:bdr w:val="none" w:sz="0" w:space="0" w:color="auto" w:frame="1"/>
        </w:rPr>
        <w:t>6.13.  За два месяца до окончания срока действия разрешения заявитель обязан подать заявление для получения нового разрешения в порядке, установленном настоящим Положением, или по окончании срока действия разрешения демонтировать рекламную конструкцию в течение семи дней.</w:t>
      </w:r>
    </w:p>
    <w:p w:rsidR="00CD1E0F" w:rsidRPr="00D97023" w:rsidRDefault="00CD1E0F" w:rsidP="002C3099">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6.14. В выдаче разрешения на установку рекламной конструкции может быть отказано по следующим основаниям:</w:t>
      </w:r>
    </w:p>
    <w:p w:rsidR="00CD1E0F" w:rsidRPr="00D97023" w:rsidRDefault="00CD1E0F" w:rsidP="002C3099">
      <w:pPr>
        <w:pStyle w:val="NormalWeb"/>
        <w:shd w:val="clear" w:color="auto" w:fill="FFFFFF"/>
        <w:spacing w:before="0" w:beforeAutospacing="0" w:after="0" w:afterAutospacing="0" w:line="255" w:lineRule="atLeast"/>
        <w:jc w:val="both"/>
        <w:textAlignment w:val="baseline"/>
        <w:rPr>
          <w:sz w:val="20"/>
          <w:szCs w:val="20"/>
        </w:rPr>
      </w:pPr>
      <w:r w:rsidRPr="00D97023">
        <w:rPr>
          <w:sz w:val="20"/>
          <w:szCs w:val="20"/>
          <w:bdr w:val="none" w:sz="0" w:space="0" w:color="auto" w:frame="1"/>
        </w:rPr>
        <w:t>       1)  нарушение требований нормативных актов по безопасности движения транспорта;</w:t>
      </w:r>
    </w:p>
    <w:p w:rsidR="00CD1E0F" w:rsidRPr="00D97023" w:rsidRDefault="00CD1E0F" w:rsidP="002C3099">
      <w:pPr>
        <w:pStyle w:val="NormalWeb"/>
        <w:shd w:val="clear" w:color="auto" w:fill="FFFFFF"/>
        <w:spacing w:before="0" w:beforeAutospacing="0" w:after="0" w:afterAutospacing="0" w:line="255" w:lineRule="atLeast"/>
        <w:jc w:val="both"/>
        <w:textAlignment w:val="baseline"/>
        <w:rPr>
          <w:sz w:val="20"/>
          <w:szCs w:val="20"/>
        </w:rPr>
      </w:pPr>
      <w:r w:rsidRPr="00D97023">
        <w:rPr>
          <w:sz w:val="20"/>
          <w:szCs w:val="20"/>
          <w:bdr w:val="none" w:sz="0" w:space="0" w:color="auto" w:frame="1"/>
        </w:rPr>
        <w:t>       2) нарушение внешнего архитектурного облика сложившейся застройки Навлинского района;</w:t>
      </w:r>
    </w:p>
    <w:p w:rsidR="00CD1E0F" w:rsidRPr="00D97023" w:rsidRDefault="00CD1E0F" w:rsidP="002C3099">
      <w:pPr>
        <w:pStyle w:val="NormalWeb"/>
        <w:shd w:val="clear" w:color="auto" w:fill="FFFFFF"/>
        <w:spacing w:before="0" w:beforeAutospacing="0" w:after="0" w:afterAutospacing="0" w:line="255" w:lineRule="atLeast"/>
        <w:jc w:val="both"/>
        <w:textAlignment w:val="baseline"/>
        <w:rPr>
          <w:sz w:val="20"/>
          <w:szCs w:val="20"/>
        </w:rPr>
      </w:pPr>
      <w:r w:rsidRPr="00D97023">
        <w:rPr>
          <w:sz w:val="20"/>
          <w:szCs w:val="20"/>
          <w:bdr w:val="none" w:sz="0" w:space="0" w:color="auto" w:frame="1"/>
        </w:rPr>
        <w:t>       3)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CD1E0F" w:rsidRPr="00D97023" w:rsidRDefault="00CD1E0F" w:rsidP="002C3099">
      <w:pPr>
        <w:pStyle w:val="NormalWeb"/>
        <w:shd w:val="clear" w:color="auto" w:fill="FFFFFF"/>
        <w:spacing w:before="0" w:beforeAutospacing="0" w:after="0" w:afterAutospacing="0" w:line="255" w:lineRule="atLeast"/>
        <w:ind w:hanging="426"/>
        <w:jc w:val="both"/>
        <w:textAlignment w:val="baseline"/>
        <w:rPr>
          <w:sz w:val="20"/>
          <w:szCs w:val="20"/>
        </w:rPr>
      </w:pPr>
      <w:r w:rsidRPr="00D97023">
        <w:rPr>
          <w:sz w:val="20"/>
          <w:szCs w:val="20"/>
          <w:bdr w:val="none" w:sz="0" w:space="0" w:color="auto" w:frame="1"/>
        </w:rPr>
        <w:t xml:space="preserve">           4)  </w:t>
      </w:r>
      <w:r w:rsidRPr="00D97023">
        <w:rPr>
          <w:sz w:val="20"/>
          <w:szCs w:val="20"/>
        </w:rPr>
        <w:t>несоответствие проекта рекламной конструкции и ее территориального размещения требованиям технических регламентов</w:t>
      </w:r>
      <w:r w:rsidRPr="00D97023">
        <w:rPr>
          <w:sz w:val="20"/>
          <w:szCs w:val="20"/>
          <w:bdr w:val="none" w:sz="0" w:space="0" w:color="auto" w:frame="1"/>
        </w:rPr>
        <w:t>;</w:t>
      </w:r>
    </w:p>
    <w:p w:rsidR="00CD1E0F" w:rsidRPr="00D97023" w:rsidRDefault="00CD1E0F" w:rsidP="002C3099">
      <w:pPr>
        <w:autoSpaceDE w:val="0"/>
        <w:autoSpaceDN w:val="0"/>
        <w:adjustRightInd w:val="0"/>
        <w:spacing w:after="0" w:line="240" w:lineRule="auto"/>
        <w:ind w:firstLine="540"/>
        <w:jc w:val="both"/>
        <w:rPr>
          <w:rFonts w:ascii="Times New Roman" w:hAnsi="Times New Roman"/>
          <w:sz w:val="20"/>
          <w:szCs w:val="20"/>
        </w:rPr>
      </w:pPr>
      <w:r w:rsidRPr="00D97023">
        <w:rPr>
          <w:rFonts w:ascii="Times New Roman" w:hAnsi="Times New Roman"/>
          <w:sz w:val="20"/>
          <w:szCs w:val="20"/>
          <w:bdr w:val="none" w:sz="0" w:space="0" w:color="auto" w:frame="1"/>
        </w:rPr>
        <w:t xml:space="preserve">5) </w:t>
      </w:r>
      <w:r w:rsidRPr="00D97023">
        <w:rPr>
          <w:rFonts w:ascii="Times New Roman" w:hAnsi="Times New Roman"/>
          <w:sz w:val="20"/>
          <w:szCs w:val="20"/>
        </w:rPr>
        <w:t>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пунктом 6.2. определяется схемой размещения рекламных конструкций).</w:t>
      </w:r>
    </w:p>
    <w:p w:rsidR="00CD1E0F" w:rsidRPr="00D97023" w:rsidRDefault="00CD1E0F" w:rsidP="00D362F3">
      <w:pPr>
        <w:pStyle w:val="ConsPlusNormal"/>
        <w:ind w:firstLine="540"/>
        <w:jc w:val="both"/>
        <w:rPr>
          <w:rFonts w:ascii="Times New Roman" w:hAnsi="Times New Roman" w:cs="Times New Roman"/>
        </w:rPr>
      </w:pPr>
      <w:r w:rsidRPr="00D97023">
        <w:rPr>
          <w:rFonts w:ascii="Times New Roman" w:hAnsi="Times New Roman" w:cs="Times New Roman"/>
        </w:rPr>
        <w:t xml:space="preserve">6) нарушение требований, установленных </w:t>
      </w:r>
      <w:hyperlink r:id="rId8" w:history="1">
        <w:r w:rsidRPr="00D97023">
          <w:rPr>
            <w:rFonts w:ascii="Times New Roman" w:hAnsi="Times New Roman" w:cs="Times New Roman"/>
          </w:rPr>
          <w:t>частями 5.1</w:t>
        </w:r>
      </w:hyperlink>
      <w:r w:rsidRPr="00D97023">
        <w:rPr>
          <w:rFonts w:ascii="Times New Roman" w:hAnsi="Times New Roman" w:cs="Times New Roman"/>
        </w:rPr>
        <w:t xml:space="preserve">, 5.6, </w:t>
      </w:r>
      <w:hyperlink r:id="rId9" w:history="1">
        <w:r w:rsidRPr="00D97023">
          <w:rPr>
            <w:rFonts w:ascii="Times New Roman" w:hAnsi="Times New Roman" w:cs="Times New Roman"/>
          </w:rPr>
          <w:t>5.7</w:t>
        </w:r>
      </w:hyperlink>
      <w:r w:rsidRPr="00D97023">
        <w:rPr>
          <w:rFonts w:ascii="Times New Roman" w:hAnsi="Times New Roman" w:cs="Times New Roman"/>
        </w:rPr>
        <w:t xml:space="preserve"> статьи 19</w:t>
      </w:r>
    </w:p>
    <w:p w:rsidR="00CD1E0F" w:rsidRPr="00D97023" w:rsidRDefault="00CD1E0F" w:rsidP="00D362F3">
      <w:pPr>
        <w:autoSpaceDE w:val="0"/>
        <w:autoSpaceDN w:val="0"/>
        <w:adjustRightInd w:val="0"/>
        <w:spacing w:after="0" w:line="240" w:lineRule="auto"/>
        <w:jc w:val="both"/>
        <w:rPr>
          <w:rFonts w:ascii="Times New Roman" w:hAnsi="Times New Roman"/>
          <w:sz w:val="20"/>
          <w:szCs w:val="20"/>
        </w:rPr>
      </w:pPr>
      <w:r w:rsidRPr="00D97023">
        <w:rPr>
          <w:rFonts w:ascii="Times New Roman" w:hAnsi="Times New Roman"/>
          <w:sz w:val="20"/>
          <w:szCs w:val="20"/>
          <w:bdr w:val="none" w:sz="0" w:space="0" w:color="auto" w:frame="1"/>
        </w:rPr>
        <w:t>Федерального Закона "О рекламе"</w:t>
      </w:r>
      <w:r w:rsidRPr="00D97023">
        <w:rPr>
          <w:rFonts w:ascii="Times New Roman" w:hAnsi="Times New Roman"/>
          <w:sz w:val="20"/>
          <w:szCs w:val="20"/>
        </w:rPr>
        <w:t>.</w:t>
      </w:r>
    </w:p>
    <w:p w:rsidR="00CD1E0F" w:rsidRPr="00D97023" w:rsidRDefault="00CD1E0F" w:rsidP="002C3099">
      <w:pPr>
        <w:pStyle w:val="NormalWeb"/>
        <w:shd w:val="clear" w:color="auto" w:fill="FFFFFF"/>
        <w:spacing w:before="0" w:beforeAutospacing="0" w:after="0" w:afterAutospacing="0" w:line="255" w:lineRule="atLeast"/>
        <w:ind w:firstLine="540"/>
        <w:jc w:val="both"/>
        <w:textAlignment w:val="baseline"/>
        <w:rPr>
          <w:sz w:val="20"/>
          <w:szCs w:val="20"/>
          <w:bdr w:val="none" w:sz="0" w:space="0" w:color="auto" w:frame="1"/>
        </w:rPr>
      </w:pPr>
      <w:r w:rsidRPr="00D97023">
        <w:rPr>
          <w:sz w:val="20"/>
          <w:szCs w:val="20"/>
          <w:bdr w:val="none" w:sz="0" w:space="0" w:color="auto" w:frame="1"/>
        </w:rPr>
        <w:t>6.15. Учет выданных разрешений осуществляет Отдел путем ведения реестра выданных разрешений на установку и эксплуатацию рекламной конструкции (Приложение №4).</w:t>
      </w:r>
    </w:p>
    <w:p w:rsidR="00CD1E0F" w:rsidRPr="00D97023" w:rsidRDefault="00CD1E0F" w:rsidP="009D7943">
      <w:pPr>
        <w:spacing w:after="0" w:line="240" w:lineRule="auto"/>
        <w:jc w:val="both"/>
        <w:rPr>
          <w:rFonts w:ascii="Times New Roman" w:hAnsi="Times New Roman"/>
          <w:sz w:val="20"/>
          <w:szCs w:val="20"/>
        </w:rPr>
      </w:pPr>
    </w:p>
    <w:p w:rsidR="00CD1E0F" w:rsidRPr="00D97023" w:rsidRDefault="00CD1E0F" w:rsidP="006B2CC4">
      <w:pPr>
        <w:pStyle w:val="ConsPlusNormal"/>
        <w:widowControl/>
        <w:ind w:firstLine="0"/>
        <w:jc w:val="center"/>
        <w:outlineLvl w:val="1"/>
        <w:rPr>
          <w:rFonts w:ascii="Times New Roman" w:hAnsi="Times New Roman" w:cs="Times New Roman"/>
        </w:rPr>
      </w:pPr>
      <w:r w:rsidRPr="00D97023">
        <w:rPr>
          <w:rFonts w:ascii="Times New Roman" w:hAnsi="Times New Roman" w:cs="Times New Roman"/>
        </w:rPr>
        <w:t>7. Социальная реклама</w:t>
      </w:r>
    </w:p>
    <w:p w:rsidR="00CD1E0F" w:rsidRPr="00D97023" w:rsidRDefault="00CD1E0F" w:rsidP="006B2CC4">
      <w:pPr>
        <w:pStyle w:val="ConsPlusNormal"/>
        <w:widowControl/>
        <w:ind w:firstLine="540"/>
        <w:jc w:val="both"/>
        <w:rPr>
          <w:rFonts w:ascii="Times New Roman" w:hAnsi="Times New Roman" w:cs="Times New Roman"/>
        </w:rPr>
      </w:pPr>
      <w:r w:rsidRPr="00D97023">
        <w:rPr>
          <w:rFonts w:ascii="Times New Roman" w:hAnsi="Times New Roman" w:cs="Times New Roman"/>
        </w:rPr>
        <w:t xml:space="preserve">8.1. </w:t>
      </w:r>
      <w:r w:rsidRPr="00D97023">
        <w:rPr>
          <w:rFonts w:ascii="Times New Roman" w:hAnsi="Times New Roman" w:cs="Times New Roman"/>
          <w:bdr w:val="none" w:sz="0" w:space="0" w:color="auto" w:frame="1"/>
        </w:rPr>
        <w:t>Социальная реклама и иная социально значимая информация распространяется на территории района в соответствии с требованиями Федерального закона "О рекламе".</w:t>
      </w:r>
    </w:p>
    <w:p w:rsidR="00CD1E0F" w:rsidRPr="00D97023" w:rsidRDefault="00CD1E0F" w:rsidP="006B2CC4">
      <w:pPr>
        <w:pStyle w:val="ConsPlusNormal"/>
        <w:widowControl/>
        <w:ind w:firstLine="540"/>
        <w:jc w:val="both"/>
        <w:rPr>
          <w:rFonts w:ascii="Times New Roman" w:hAnsi="Times New Roman" w:cs="Times New Roman"/>
        </w:rPr>
      </w:pPr>
      <w:r w:rsidRPr="00D97023">
        <w:rPr>
          <w:rFonts w:ascii="Times New Roman" w:hAnsi="Times New Roman" w:cs="Times New Roman"/>
        </w:rPr>
        <w:t>8.2. Заключение договора на распространение социальной рекламы является обязательным для рекламораспространителя в пределах пяти процентов годового объема распространяемой им рекламы (в том числе общей рекламной площади рекламных конструкций). Заключение такого договора осуществляется в порядке, установленном Гражданским кодексом Российской Федерации.</w:t>
      </w:r>
    </w:p>
    <w:p w:rsidR="00CD1E0F" w:rsidRPr="00D97023" w:rsidRDefault="00CD1E0F" w:rsidP="006B2CC4">
      <w:pPr>
        <w:pStyle w:val="ConsPlusNormal"/>
        <w:widowControl/>
        <w:ind w:firstLine="540"/>
        <w:jc w:val="both"/>
        <w:rPr>
          <w:rFonts w:ascii="Times New Roman" w:hAnsi="Times New Roman" w:cs="Times New Roman"/>
        </w:rPr>
      </w:pPr>
      <w:r w:rsidRPr="00D97023">
        <w:rPr>
          <w:rFonts w:ascii="Times New Roman" w:hAnsi="Times New Roman" w:cs="Times New Roman"/>
        </w:rPr>
        <w:t>В случае размещения социальной рекламы по инициативе администрации Навлиснского района оплата по Договору за период ее размещения не взимается.</w:t>
      </w:r>
    </w:p>
    <w:p w:rsidR="00CD1E0F" w:rsidRPr="00D97023" w:rsidRDefault="00CD1E0F" w:rsidP="006B2CC4">
      <w:pPr>
        <w:pStyle w:val="Heading4"/>
        <w:shd w:val="clear" w:color="auto" w:fill="FFFFFF"/>
        <w:spacing w:line="312" w:lineRule="atLeast"/>
        <w:rPr>
          <w:rFonts w:ascii="Times New Roman" w:hAnsi="Times New Roman"/>
          <w:b w:val="0"/>
          <w:color w:val="auto"/>
          <w:sz w:val="20"/>
          <w:szCs w:val="20"/>
        </w:rPr>
      </w:pPr>
      <w:r w:rsidRPr="00D97023">
        <w:rPr>
          <w:rStyle w:val="apple-converted-space"/>
          <w:rFonts w:ascii="Arial" w:hAnsi="Arial" w:cs="Arial"/>
          <w:b w:val="0"/>
          <w:bCs w:val="0"/>
          <w:color w:val="auto"/>
          <w:sz w:val="20"/>
          <w:szCs w:val="20"/>
        </w:rPr>
        <w:t> </w:t>
      </w:r>
    </w:p>
    <w:p w:rsidR="00CD1E0F" w:rsidRPr="00D97023" w:rsidRDefault="00CD1E0F" w:rsidP="009D7943">
      <w:pPr>
        <w:pStyle w:val="ConsPlusNormal"/>
        <w:ind w:firstLine="0"/>
        <w:outlineLvl w:val="1"/>
        <w:rPr>
          <w:rFonts w:ascii="Times New Roman" w:hAnsi="Times New Roman" w:cs="Times New Roman"/>
        </w:rPr>
      </w:pPr>
      <w:r w:rsidRPr="00D97023">
        <w:rPr>
          <w:rFonts w:ascii="Times New Roman" w:hAnsi="Times New Roman" w:cs="Times New Roman"/>
        </w:rPr>
        <w:t xml:space="preserve">                                                                                                                                                                                                                                                                                                                                                                                                                                                                                                                                                                                                                                                                                                                                                                                                                                                                                                                                                                                                                                                                                                                                                                                                                                                                                                                                                                                                                                                                                                                                                                                                                                                                                                                                                                                                                                                                                                                                                                                                                                                                                                                                                                                                                                                                                                                                                                                                                                                                                                                                                                                                                                                                                                                                                                                                                                                                                                                                                                                                                                                                                                                                                                                                                                                                                                                                                                                                                                                                                                                                                                                                                                                                                                                                                                                                                                                                                                                                                                                                                                                                                                                                                                                                                                                                                                                                                                                                                                                                                                                                                                                                                                                                                                                                                                                                                                                                                                                                                                                                                                                                                                                                                                                                                                                                                                                                                                                                                                                                                                                                                                                                                                                                                                                                                                                                                                                                                                                                                                                                                                                                                                                                                                                                                                                                                                                                                                                                                                                                                                                                                                                                                                                                                                                                                                                                                                                                                                                                                                                                                                                                                                                                                                                                                                                                                                                                                                                                                                                                                                                                                                                                                                                                                                                                                                                                                                                                                                                                                                                                                                                                                                                                                                                                                                                                                                                                                                                                                                                                                                                                                                                                                                                                                                                                                                                                                                                                                                                                                                                                                                                                                                                                                                                                                                                                                                                                                                                                                                                                                                                                                                                                                                                                                                                                                                                                                                                                                                                                                                                                                                                                                                                                                                                                                                                                                                                                                                                                                                                                                                                                                                                                                                                                                                                                                                                                                                                                                                                                                                                                                                                                                                                                                                                                                                                                                                                                                                                                                                                                                                                                                                                                                                                                                                                                                                                                                                                                                                                                                                                                                                                                                                                                                                                                                                                                                                                                                                                                                                                                                                                                                                                                                                                                                                                                                                                                                                                                                                                                                                                                                                                                                                                                                                                                                                                                                                                                                                                                                                                                                                                                                                                                                                                                                                                                                                                                                                                                                                                                                                                                                                                                                                                                                                                                                                                                                                                                                                                                                                                                                                                                                                                                                                                                                                                                                                                                                                                                                                                                                                                                                                                                                                                                                                                                                                                                                                                                                                                                                                                                                                                                                                                                                                                                                                                                                                                                                                                                                                                                                                                                                                                                                                                                                                                                                                                                                                                                                                                                                                                                                                                                                                                                                                                                                                                                                                                                                                                                                                                                                                                                                                                                                                                                                                                                                                                                                                                                                                                                                                                                                                                                                                                                                                                                                                                                                                                                                                                                                                                                                                                                                                                                                                                                                                                                                                                                                                                                                                                                                                                                                                                                                                                                                                                                                                                                                                                                                                                                                                                                                                                                                                                                                                                                                                                                                                                                                                                                                                                                                                                                                                                                                                                                                                                                                                                                                                                                                                                                                                                                                                                                                                                                                                                                                                                                                                                                                                                                                                                                                                                                                                                                                                                                                                                                                                                                                                                                                                                                                                                                                                                                                                                                                                                                                                                                                                                                                                                                                                                                                                                                                                                                                                                                                                                                                                                                                                                                                                                                                                                                                                                                                                                                                                                                                                                                                                                                                                                                                                                                                                                                                                                                                                                                                                                                                                                                                                                                                                                                                                                                                                                                                                                                                                                                                                                                                                                                                                                                                                                                                                                                                                                                                                                                                                                                                                                                                                                                                                                                                                                                                                                                                                                                                                                                                                                                                                                                                                                                                                                                                                                                                                                                                                                                                                                                                                                                                                                                                                                                                                                                                                                                                                                                                                                                                                                                                                                                                                                                                                                                                                                                                                                                                                                                                                                                                                                                                                                                                                                                                                                                                                                                                                                                                                                                                                                                                                                                                                                                                                                                                                                                                                                                                                                                                                                                                                                                                                                                                                                                                                                                                                                                                                                                                                                                                                                                                                                                                                                                                                                                                                                                                                                                                                                                                                                                                                                                                                                                                                                                                                                                                                                                                                                                                                                                                                                                                                                                                                                                                                                                                                                                                                                                                                                                                                                                                                                                                                                                                                                                                                                                                                                                                                                                                                                                                                                                                                                                                                                                                                                                                                                                                                                                                                                                                                                                                                                                                                                                                                                                                                                                                                                                                                                                                                                                                                                                                                                                                                                                                                                                                                                                                                                                                                                                                                                                                                                                                                                                                                                                                                                                                                                                                                                                                                                                                                                                                                                                                                                                                                                                                                                                                                                                                                                                                                                                                                                                                                                                                                                                                                                                                                                                                                                                                                                                                                                                                                                                                                                                                                                                                                                                                                                                                                                                                                                                                                                                                                                                                                                                                                                                                                                                                                                                                                                                                                                                                                                                                                                                                                                                                                                                                                                                                                                                                                                                                                                                                                                                                                                                                                                                                                                                                                                                                                                                       8.Порядок аннулирования разрешений и порядок признания разрешений недействительным</w:t>
      </w:r>
    </w:p>
    <w:p w:rsidR="00CD1E0F" w:rsidRPr="00D97023" w:rsidRDefault="00CD1E0F" w:rsidP="00645BDB">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8.1.Решение об аннулировании или признании  недействительным разрешения на установку рекламной конструкции принимается в форме распоряжения  администрации района в следующих случаях:</w:t>
      </w:r>
    </w:p>
    <w:p w:rsidR="00CD1E0F" w:rsidRPr="00D97023" w:rsidRDefault="00CD1E0F" w:rsidP="002C3099">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1) в течение месяца со дня направления в администрацию района  владельцем рекламной конструкции уведомления в письменной форме о своем отказе от дальнейшего использования рекламной конструкции;</w:t>
      </w:r>
    </w:p>
    <w:p w:rsidR="00CD1E0F" w:rsidRPr="00D97023" w:rsidRDefault="00CD1E0F" w:rsidP="002C3099">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 xml:space="preserve">2)  в течение месяца, с момента направления в администрацию района </w:t>
      </w:r>
      <w:r w:rsidRPr="00D97023">
        <w:rPr>
          <w:sz w:val="20"/>
          <w:szCs w:val="20"/>
        </w:rPr>
        <w:t>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CD1E0F" w:rsidRPr="00D97023" w:rsidRDefault="00CD1E0F" w:rsidP="002C3099">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 xml:space="preserve">3) </w:t>
      </w:r>
      <w:r w:rsidRPr="00D97023">
        <w:rPr>
          <w:sz w:val="20"/>
          <w:szCs w:val="20"/>
        </w:rPr>
        <w:t>в случае,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CD1E0F" w:rsidRPr="00D97023" w:rsidRDefault="00CD1E0F" w:rsidP="002C3099">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bdr w:val="none" w:sz="0" w:space="0" w:color="auto" w:frame="1"/>
        </w:rPr>
        <w:t>4) в случае, если рекламная конструкция используется не в целях распространения рекламы, социальной рекламы;</w:t>
      </w:r>
    </w:p>
    <w:p w:rsidR="00CD1E0F" w:rsidRPr="00D97023" w:rsidRDefault="00CD1E0F" w:rsidP="002C3099">
      <w:pPr>
        <w:autoSpaceDE w:val="0"/>
        <w:autoSpaceDN w:val="0"/>
        <w:adjustRightInd w:val="0"/>
        <w:spacing w:after="0" w:line="240" w:lineRule="auto"/>
        <w:ind w:firstLine="540"/>
        <w:jc w:val="both"/>
        <w:rPr>
          <w:rFonts w:ascii="Times New Roman" w:hAnsi="Times New Roman"/>
          <w:sz w:val="20"/>
          <w:szCs w:val="20"/>
        </w:rPr>
      </w:pPr>
      <w:r w:rsidRPr="00D97023">
        <w:rPr>
          <w:rFonts w:ascii="Times New Roman" w:hAnsi="Times New Roman"/>
          <w:sz w:val="20"/>
          <w:szCs w:val="20"/>
          <w:bdr w:val="none" w:sz="0" w:space="0" w:color="auto" w:frame="1"/>
        </w:rPr>
        <w:t xml:space="preserve">5) в случае, если разрешение выдано лицу, заключившему договор на установку и эксплуатацию рекламной конструкции с нарушением требований, установленных частями 5.1 - 5.7 статьи 19 Федерального закона </w:t>
      </w:r>
      <w:r w:rsidRPr="00D97023">
        <w:rPr>
          <w:rFonts w:ascii="Times New Roman" w:hAnsi="Times New Roman"/>
          <w:sz w:val="20"/>
          <w:szCs w:val="20"/>
        </w:rPr>
        <w:t xml:space="preserve">от 03.03.3006 г.  № 38-ФЗ </w:t>
      </w:r>
      <w:r w:rsidRPr="00D97023">
        <w:rPr>
          <w:rFonts w:ascii="Times New Roman" w:hAnsi="Times New Roman"/>
          <w:sz w:val="20"/>
          <w:szCs w:val="20"/>
          <w:bdr w:val="none" w:sz="0" w:space="0" w:color="auto" w:frame="1"/>
        </w:rPr>
        <w:t>"О рекламе",</w:t>
      </w:r>
      <w:r w:rsidRPr="00D97023">
        <w:rPr>
          <w:rFonts w:ascii="Times New Roman" w:hAnsi="Times New Roman"/>
          <w:sz w:val="20"/>
          <w:szCs w:val="20"/>
        </w:rPr>
        <w:t xml:space="preserve"> либо результаты аукциона признаны недействительными в соответствии с законодательством Российской Федерации;</w:t>
      </w:r>
    </w:p>
    <w:p w:rsidR="00CD1E0F" w:rsidRPr="00D97023" w:rsidRDefault="00CD1E0F" w:rsidP="002C3099">
      <w:pPr>
        <w:pStyle w:val="NormalWeb"/>
        <w:shd w:val="clear" w:color="auto" w:fill="FFFFFF"/>
        <w:spacing w:before="0" w:beforeAutospacing="0" w:after="0" w:afterAutospacing="0" w:line="255" w:lineRule="atLeast"/>
        <w:ind w:firstLine="540"/>
        <w:jc w:val="both"/>
        <w:textAlignment w:val="baseline"/>
        <w:rPr>
          <w:sz w:val="20"/>
          <w:szCs w:val="20"/>
          <w:bdr w:val="none" w:sz="0" w:space="0" w:color="auto" w:frame="1"/>
        </w:rPr>
      </w:pPr>
      <w:r w:rsidRPr="00D97023">
        <w:rPr>
          <w:sz w:val="20"/>
          <w:szCs w:val="20"/>
          <w:bdr w:val="none" w:sz="0" w:space="0" w:color="auto" w:frame="1"/>
        </w:rPr>
        <w:t xml:space="preserve">6) в </w:t>
      </w:r>
      <w:r w:rsidRPr="00D97023">
        <w:rPr>
          <w:sz w:val="20"/>
          <w:szCs w:val="20"/>
        </w:rPr>
        <w:t xml:space="preserve">случае, если администрацией района выявлены факты нарушения требований, установленных </w:t>
      </w:r>
      <w:r w:rsidRPr="00D97023">
        <w:rPr>
          <w:sz w:val="20"/>
          <w:szCs w:val="20"/>
          <w:bdr w:val="none" w:sz="0" w:space="0" w:color="auto" w:frame="1"/>
        </w:rPr>
        <w:t xml:space="preserve">частью 9.3 </w:t>
      </w:r>
      <w:r w:rsidRPr="00D97023">
        <w:rPr>
          <w:sz w:val="20"/>
          <w:szCs w:val="20"/>
        </w:rPr>
        <w:t xml:space="preserve">статьи 19 Федерального закона </w:t>
      </w:r>
      <w:r w:rsidRPr="00D97023">
        <w:rPr>
          <w:sz w:val="20"/>
          <w:szCs w:val="20"/>
          <w:bdr w:val="none" w:sz="0" w:space="0" w:color="auto" w:frame="1"/>
        </w:rPr>
        <w:t>"О рекламе".</w:t>
      </w:r>
    </w:p>
    <w:p w:rsidR="00CD1E0F" w:rsidRPr="00D97023" w:rsidRDefault="00CD1E0F" w:rsidP="008B08C4">
      <w:pPr>
        <w:autoSpaceDE w:val="0"/>
        <w:autoSpaceDN w:val="0"/>
        <w:adjustRightInd w:val="0"/>
        <w:spacing w:after="0" w:line="240" w:lineRule="auto"/>
        <w:ind w:firstLine="540"/>
        <w:jc w:val="both"/>
        <w:rPr>
          <w:rFonts w:ascii="Times New Roman" w:hAnsi="Times New Roman"/>
          <w:sz w:val="20"/>
          <w:szCs w:val="20"/>
        </w:rPr>
      </w:pPr>
      <w:r w:rsidRPr="00D97023">
        <w:rPr>
          <w:rFonts w:ascii="Times New Roman" w:hAnsi="Times New Roman"/>
          <w:sz w:val="20"/>
          <w:szCs w:val="20"/>
        </w:rPr>
        <w:t xml:space="preserve">   8.2.Решение об аннулировании разрешения может быть обжаловано в суд или арбитражный суд в течение трех месяцев со дня его получения.</w:t>
      </w:r>
    </w:p>
    <w:p w:rsidR="00CD1E0F" w:rsidRPr="00D97023" w:rsidRDefault="00CD1E0F" w:rsidP="006B2CC4">
      <w:pPr>
        <w:pStyle w:val="ConsPlusNormal"/>
        <w:ind w:firstLine="709"/>
        <w:jc w:val="both"/>
        <w:rPr>
          <w:rFonts w:ascii="Times New Roman" w:hAnsi="Times New Roman" w:cs="Times New Roman"/>
        </w:rPr>
      </w:pPr>
      <w:r w:rsidRPr="00D97023">
        <w:rPr>
          <w:rFonts w:ascii="Times New Roman" w:hAnsi="Times New Roman" w:cs="Times New Roman"/>
          <w:bdr w:val="none" w:sz="0" w:space="0" w:color="auto" w:frame="1"/>
        </w:rPr>
        <w:t xml:space="preserve">8.3. </w:t>
      </w:r>
      <w:r w:rsidRPr="00D97023">
        <w:rPr>
          <w:rFonts w:ascii="Times New Roman" w:hAnsi="Times New Roman" w:cs="Times New Roman"/>
        </w:rPr>
        <w:t>Разрешение может быть признано недействительным в судебном порядке по иску администрации района в случае:</w:t>
      </w:r>
    </w:p>
    <w:p w:rsidR="00CD1E0F" w:rsidRPr="00D97023" w:rsidRDefault="00CD1E0F" w:rsidP="006B2CC4">
      <w:pPr>
        <w:pStyle w:val="ConsPlusNormal"/>
        <w:ind w:firstLine="709"/>
        <w:jc w:val="both"/>
        <w:rPr>
          <w:rFonts w:ascii="Times New Roman" w:hAnsi="Times New Roman" w:cs="Times New Roman"/>
        </w:rPr>
      </w:pPr>
      <w:r w:rsidRPr="00D97023">
        <w:rPr>
          <w:rFonts w:ascii="Times New Roman" w:hAnsi="Times New Roman" w:cs="Times New Roman"/>
        </w:rPr>
        <w:t>1) несоответствия установки рекламной конструкции в данном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от 03.03.3006 г.  № 38-ФЗ «О рекламе» определяется схемой размещения рекламных конструкций);</w:t>
      </w:r>
    </w:p>
    <w:p w:rsidR="00CD1E0F" w:rsidRPr="00D97023" w:rsidRDefault="00CD1E0F" w:rsidP="006B2CC4">
      <w:pPr>
        <w:pStyle w:val="ConsPlusNormal"/>
        <w:ind w:firstLine="709"/>
        <w:jc w:val="both"/>
        <w:rPr>
          <w:rFonts w:ascii="Times New Roman" w:hAnsi="Times New Roman" w:cs="Times New Roman"/>
        </w:rPr>
      </w:pPr>
      <w:r w:rsidRPr="00D97023">
        <w:rPr>
          <w:rFonts w:ascii="Times New Roman" w:hAnsi="Times New Roman" w:cs="Times New Roman"/>
        </w:rPr>
        <w:t>2) нарушения внешнего архитектурного облика сложившейся застройки.</w:t>
      </w:r>
    </w:p>
    <w:p w:rsidR="00CD1E0F" w:rsidRPr="00D97023" w:rsidRDefault="00CD1E0F" w:rsidP="008B08C4">
      <w:pPr>
        <w:autoSpaceDE w:val="0"/>
        <w:autoSpaceDN w:val="0"/>
        <w:adjustRightInd w:val="0"/>
        <w:spacing w:after="0" w:line="240" w:lineRule="auto"/>
        <w:ind w:firstLine="540"/>
        <w:jc w:val="both"/>
        <w:rPr>
          <w:rFonts w:ascii="Times New Roman" w:hAnsi="Times New Roman"/>
          <w:sz w:val="20"/>
          <w:szCs w:val="20"/>
        </w:rPr>
      </w:pPr>
      <w:r w:rsidRPr="00D97023">
        <w:rPr>
          <w:rFonts w:ascii="Times New Roman" w:hAnsi="Times New Roman"/>
          <w:sz w:val="20"/>
          <w:szCs w:val="20"/>
        </w:rPr>
        <w:t xml:space="preserve">  8.4. Разрешение может быть признано недействительным в судебном порядке в иных случаях, установленных законодательством Российской Федерации.</w:t>
      </w:r>
    </w:p>
    <w:p w:rsidR="00CD1E0F" w:rsidRPr="00D97023" w:rsidRDefault="00CD1E0F" w:rsidP="006B2CC4">
      <w:pPr>
        <w:pStyle w:val="NormalWeb"/>
        <w:shd w:val="clear" w:color="auto" w:fill="FFFFFF"/>
        <w:spacing w:before="0" w:beforeAutospacing="0" w:after="0" w:afterAutospacing="0" w:line="255" w:lineRule="atLeast"/>
        <w:ind w:firstLine="540"/>
        <w:jc w:val="both"/>
        <w:textAlignment w:val="baseline"/>
        <w:rPr>
          <w:sz w:val="20"/>
          <w:szCs w:val="20"/>
        </w:rPr>
      </w:pPr>
      <w:r w:rsidRPr="00D97023">
        <w:rPr>
          <w:sz w:val="20"/>
          <w:szCs w:val="20"/>
        </w:rPr>
        <w:t xml:space="preserve">   8.5. В случае аннулирования разрешения или признания его недействительным  администрация Навлинского района   направляет предписание, подготовленное Отделом,  в течение 3 дней со дня принятия соответствующего решения  владельцу рекламной конструкции либо собственнику или иному законному владельцу соответствующего недвижимого имущества, к которому такая конструкция присоединена, об обязанности осуществить демонтаж рекламной конструкции в течение месяца со дня направления ему уведомления заказным письмом с уведомлением о вручении.</w:t>
      </w:r>
    </w:p>
    <w:p w:rsidR="00CD1E0F" w:rsidRPr="00D97023" w:rsidRDefault="00CD1E0F" w:rsidP="005F2F50">
      <w:pPr>
        <w:pStyle w:val="ConsPlusNormal"/>
        <w:widowControl/>
        <w:ind w:firstLine="0"/>
        <w:jc w:val="center"/>
        <w:outlineLvl w:val="1"/>
        <w:rPr>
          <w:rFonts w:ascii="Times New Roman" w:hAnsi="Times New Roman" w:cs="Times New Roman"/>
        </w:rPr>
      </w:pPr>
    </w:p>
    <w:p w:rsidR="00CD1E0F" w:rsidRPr="00D97023" w:rsidRDefault="00CD1E0F" w:rsidP="005012C3">
      <w:pPr>
        <w:spacing w:after="0" w:line="240" w:lineRule="auto"/>
        <w:jc w:val="center"/>
        <w:rPr>
          <w:rFonts w:ascii="Times New Roman" w:hAnsi="Times New Roman"/>
          <w:sz w:val="20"/>
          <w:szCs w:val="20"/>
        </w:rPr>
      </w:pPr>
      <w:r w:rsidRPr="00D97023">
        <w:rPr>
          <w:rFonts w:ascii="Times New Roman" w:hAnsi="Times New Roman"/>
          <w:sz w:val="20"/>
          <w:szCs w:val="20"/>
        </w:rPr>
        <w:t xml:space="preserve"> 9. Монтаж и эксплуатация рекламных конструкций</w:t>
      </w:r>
    </w:p>
    <w:p w:rsidR="00CD1E0F" w:rsidRPr="00D97023" w:rsidRDefault="00CD1E0F" w:rsidP="005012C3">
      <w:pPr>
        <w:spacing w:after="0" w:line="240" w:lineRule="auto"/>
        <w:jc w:val="both"/>
        <w:rPr>
          <w:rFonts w:ascii="Times New Roman" w:hAnsi="Times New Roman"/>
          <w:sz w:val="20"/>
          <w:szCs w:val="20"/>
        </w:rPr>
      </w:pPr>
      <w:r w:rsidRPr="00D97023">
        <w:rPr>
          <w:rFonts w:ascii="Times New Roman" w:hAnsi="Times New Roman"/>
          <w:sz w:val="20"/>
          <w:szCs w:val="20"/>
        </w:rPr>
        <w:tab/>
        <w:t>9.1. Монтаж рекламных конструкций производится после получения от администрации Навлиского района (далее - Администрация) разрешения на установку и эксплуатацию рекламной конструкции.</w:t>
      </w:r>
    </w:p>
    <w:p w:rsidR="00CD1E0F" w:rsidRPr="00D97023" w:rsidRDefault="00CD1E0F" w:rsidP="005012C3">
      <w:pPr>
        <w:spacing w:after="0" w:line="240" w:lineRule="auto"/>
        <w:jc w:val="both"/>
        <w:rPr>
          <w:rFonts w:ascii="Times New Roman" w:hAnsi="Times New Roman"/>
          <w:sz w:val="20"/>
          <w:szCs w:val="20"/>
        </w:rPr>
      </w:pPr>
      <w:r w:rsidRPr="00D97023">
        <w:rPr>
          <w:rFonts w:ascii="Times New Roman" w:hAnsi="Times New Roman"/>
          <w:sz w:val="20"/>
          <w:szCs w:val="20"/>
        </w:rPr>
        <w:tab/>
        <w:t>9.2. Закладка фундаментов рекламных конструкций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регулирующего проведение этих видов работ.</w:t>
      </w:r>
    </w:p>
    <w:p w:rsidR="00CD1E0F" w:rsidRPr="00D97023" w:rsidRDefault="00CD1E0F" w:rsidP="005012C3">
      <w:pPr>
        <w:spacing w:after="0" w:line="240" w:lineRule="auto"/>
        <w:jc w:val="both"/>
        <w:rPr>
          <w:rFonts w:ascii="Times New Roman" w:hAnsi="Times New Roman"/>
          <w:sz w:val="20"/>
          <w:szCs w:val="20"/>
        </w:rPr>
      </w:pPr>
      <w:r w:rsidRPr="00D97023">
        <w:rPr>
          <w:rFonts w:ascii="Times New Roman" w:hAnsi="Times New Roman"/>
          <w:sz w:val="20"/>
          <w:szCs w:val="20"/>
        </w:rPr>
        <w:tab/>
        <w:t>9.3. Заявитель обязан в течение года с даты выдачи разрешения на установку и эксплуатацию рекламной конструкции установить конструкцию.</w:t>
      </w:r>
    </w:p>
    <w:p w:rsidR="00CD1E0F" w:rsidRPr="00D97023" w:rsidRDefault="00CD1E0F" w:rsidP="005012C3">
      <w:pPr>
        <w:spacing w:after="0" w:line="240" w:lineRule="auto"/>
        <w:jc w:val="both"/>
        <w:rPr>
          <w:rFonts w:ascii="Times New Roman" w:hAnsi="Times New Roman"/>
          <w:sz w:val="20"/>
          <w:szCs w:val="20"/>
        </w:rPr>
      </w:pPr>
      <w:r w:rsidRPr="00D97023">
        <w:rPr>
          <w:rFonts w:ascii="Times New Roman" w:hAnsi="Times New Roman"/>
          <w:sz w:val="20"/>
          <w:szCs w:val="20"/>
        </w:rPr>
        <w:tab/>
        <w:t>9.4. При производстве работ на месте установки рекламной конструкции непосредственный исполнитель при себе должен иметь разрешение на установку и эксплуатацию рекламной конструкции и другие документы, необходимые для производства работ по установке объекта наружной рекламы.</w:t>
      </w:r>
    </w:p>
    <w:p w:rsidR="00CD1E0F" w:rsidRPr="00D97023" w:rsidRDefault="00CD1E0F" w:rsidP="005012C3">
      <w:pPr>
        <w:spacing w:after="0" w:line="240" w:lineRule="auto"/>
        <w:jc w:val="both"/>
        <w:rPr>
          <w:rFonts w:ascii="Times New Roman" w:hAnsi="Times New Roman"/>
          <w:sz w:val="20"/>
          <w:szCs w:val="20"/>
        </w:rPr>
      </w:pPr>
      <w:r w:rsidRPr="00D97023">
        <w:rPr>
          <w:rFonts w:ascii="Times New Roman" w:hAnsi="Times New Roman"/>
          <w:sz w:val="20"/>
          <w:szCs w:val="20"/>
        </w:rPr>
        <w:tab/>
        <w:t>9.5. При производстве работ по установке рекламной конструкции владелец объекта наружной рекламы несет ответственность в соответствии с действующим законодательством Российской Федерации за любые нарушения правил безопасности, а также за неисправности и аварийные ситуации, возникшие из-за нарушения им согласованных с уполномоченными организациями условий монтажа и эксплуатации объекта наружной рекламы и информации.</w:t>
      </w:r>
    </w:p>
    <w:p w:rsidR="00CD1E0F" w:rsidRPr="00D97023" w:rsidRDefault="00CD1E0F" w:rsidP="005012C3">
      <w:pPr>
        <w:spacing w:after="0" w:line="240" w:lineRule="auto"/>
        <w:jc w:val="both"/>
        <w:rPr>
          <w:rFonts w:ascii="Times New Roman" w:hAnsi="Times New Roman"/>
          <w:sz w:val="20"/>
          <w:szCs w:val="20"/>
        </w:rPr>
      </w:pPr>
      <w:r w:rsidRPr="00D97023">
        <w:rPr>
          <w:rFonts w:ascii="Times New Roman" w:hAnsi="Times New Roman"/>
          <w:sz w:val="20"/>
          <w:szCs w:val="20"/>
        </w:rPr>
        <w:tab/>
        <w:t>9.6. Распространение наружной рекламы с использованием рекламных конструкций осуществляется их владельцем, являющимся рекламораспространителем, с соблюдением требований действующего  законодательства.</w:t>
      </w:r>
    </w:p>
    <w:p w:rsidR="00CD1E0F" w:rsidRPr="00D97023" w:rsidRDefault="00CD1E0F" w:rsidP="005012C3">
      <w:pPr>
        <w:spacing w:after="0" w:line="240" w:lineRule="auto"/>
        <w:jc w:val="both"/>
        <w:rPr>
          <w:rFonts w:ascii="Times New Roman" w:hAnsi="Times New Roman"/>
          <w:sz w:val="20"/>
          <w:szCs w:val="20"/>
        </w:rPr>
      </w:pPr>
      <w:r w:rsidRPr="00D97023">
        <w:rPr>
          <w:rFonts w:ascii="Times New Roman" w:hAnsi="Times New Roman"/>
          <w:sz w:val="20"/>
          <w:szCs w:val="20"/>
        </w:rPr>
        <w:tab/>
        <w:t>Владелец объекта наружной рекламы (физическое или юридическое лицо) - собственник объекта наружной рекламы либо иное лицо, обладающее вещным правом на объект наружной рекламы или правом владения и пользования объектом наружной рекламы на основании договора с ее собственником.</w:t>
      </w:r>
    </w:p>
    <w:p w:rsidR="00CD1E0F" w:rsidRPr="00D97023" w:rsidRDefault="00CD1E0F" w:rsidP="005012C3">
      <w:pPr>
        <w:spacing w:after="0" w:line="240" w:lineRule="auto"/>
        <w:jc w:val="both"/>
        <w:rPr>
          <w:rFonts w:ascii="Times New Roman" w:hAnsi="Times New Roman"/>
          <w:sz w:val="20"/>
          <w:szCs w:val="20"/>
        </w:rPr>
      </w:pPr>
      <w:r w:rsidRPr="00D97023">
        <w:rPr>
          <w:rFonts w:ascii="Times New Roman" w:hAnsi="Times New Roman"/>
          <w:sz w:val="20"/>
          <w:szCs w:val="20"/>
        </w:rPr>
        <w:tab/>
        <w:t>9.7. Владелец объекта наружной рекламы при его эксплуатации обязан обеспечить безопасность этого объекта для жизни и здоровья людей, имущества всех форм собственности, и несет установленную действующим законодательством Российской Федерации ответственность за ущерб, причиненный физическим и юридическим лицам в результате не обеспечения безопасной эксплуатации.</w:t>
      </w:r>
    </w:p>
    <w:p w:rsidR="00CD1E0F" w:rsidRPr="00D97023" w:rsidRDefault="00CD1E0F" w:rsidP="005012C3">
      <w:pPr>
        <w:spacing w:after="0" w:line="240" w:lineRule="auto"/>
        <w:jc w:val="both"/>
        <w:rPr>
          <w:rFonts w:ascii="Times New Roman" w:hAnsi="Times New Roman"/>
          <w:sz w:val="20"/>
          <w:szCs w:val="20"/>
        </w:rPr>
      </w:pPr>
      <w:r w:rsidRPr="00D97023">
        <w:rPr>
          <w:rFonts w:ascii="Times New Roman" w:hAnsi="Times New Roman"/>
          <w:sz w:val="20"/>
          <w:szCs w:val="20"/>
        </w:rPr>
        <w:tab/>
        <w:t>9.8. Узлы крепления объекта наружной рекламы и информации к зданиям и сооружениям должны обеспечивать надежное крепление, должны быть защищены от несанкционированного доступа к ним, но при этом должны обеспечивать возможность оперативного демонтажа объекта наружной рекламы и информации.</w:t>
      </w:r>
    </w:p>
    <w:p w:rsidR="00CD1E0F" w:rsidRPr="00D97023" w:rsidRDefault="00CD1E0F" w:rsidP="00B517AD">
      <w:pPr>
        <w:spacing w:after="0" w:line="240" w:lineRule="auto"/>
        <w:jc w:val="both"/>
        <w:rPr>
          <w:rFonts w:ascii="Times New Roman" w:hAnsi="Times New Roman"/>
          <w:sz w:val="20"/>
          <w:szCs w:val="20"/>
        </w:rPr>
      </w:pPr>
      <w:r w:rsidRPr="00D97023">
        <w:rPr>
          <w:rFonts w:ascii="Times New Roman" w:hAnsi="Times New Roman"/>
          <w:sz w:val="20"/>
          <w:szCs w:val="20"/>
        </w:rPr>
        <w:tab/>
        <w:t>9.9. Лицо, которому выдано разрешение на установку и эксплуатацию рекламной конструкции, обязано уведомлять Администрацию обо всех фактах возникновения у третьих лиц прав в отношении данного объекта наружной рекламы и информации (сдача рекламной конструкции или средства размещения информации в аренду, внесение рекламной конструкции или средства размещения информации в качестве вклада по договору простого товарищества, заключение договора доверительного управления, иные факты).</w:t>
      </w:r>
    </w:p>
    <w:p w:rsidR="00CD1E0F" w:rsidRPr="00D97023" w:rsidRDefault="00CD1E0F" w:rsidP="00576583">
      <w:pPr>
        <w:jc w:val="center"/>
        <w:rPr>
          <w:rFonts w:ascii="Times New Roman" w:hAnsi="Times New Roman"/>
          <w:sz w:val="20"/>
          <w:szCs w:val="20"/>
        </w:rPr>
      </w:pPr>
      <w:r w:rsidRPr="00D97023">
        <w:rPr>
          <w:rFonts w:ascii="Times New Roman" w:hAnsi="Times New Roman"/>
          <w:sz w:val="20"/>
          <w:szCs w:val="20"/>
        </w:rPr>
        <w:t>10. Демонтаж рекламных конструкций</w:t>
      </w:r>
    </w:p>
    <w:p w:rsidR="00CD1E0F" w:rsidRPr="00D97023" w:rsidRDefault="00CD1E0F" w:rsidP="00F05267">
      <w:pPr>
        <w:spacing w:after="0" w:line="240" w:lineRule="auto"/>
        <w:jc w:val="both"/>
        <w:rPr>
          <w:rFonts w:ascii="Times New Roman" w:hAnsi="Times New Roman"/>
          <w:sz w:val="20"/>
          <w:szCs w:val="20"/>
        </w:rPr>
      </w:pPr>
      <w:r w:rsidRPr="00D97023">
        <w:rPr>
          <w:rFonts w:ascii="Times New Roman" w:hAnsi="Times New Roman"/>
          <w:sz w:val="20"/>
          <w:szCs w:val="20"/>
        </w:rPr>
        <w:tab/>
        <w:t>10.1. Установка и эксплуатация рекламной конструкции на территории Навлинского района без разрешений, срок действия которых не истек либо договора на установку и эксплуатацию, выдаваемого в соответствии с действующим законодательством Российской Федерации, не допускается.</w:t>
      </w:r>
    </w:p>
    <w:p w:rsidR="00CD1E0F" w:rsidRPr="00D97023" w:rsidRDefault="00CD1E0F" w:rsidP="00F05267">
      <w:pPr>
        <w:autoSpaceDE w:val="0"/>
        <w:autoSpaceDN w:val="0"/>
        <w:adjustRightInd w:val="0"/>
        <w:spacing w:after="0" w:line="240" w:lineRule="auto"/>
        <w:ind w:firstLine="540"/>
        <w:jc w:val="both"/>
        <w:rPr>
          <w:rFonts w:ascii="Times New Roman" w:hAnsi="Times New Roman"/>
          <w:sz w:val="20"/>
          <w:szCs w:val="20"/>
        </w:rPr>
      </w:pPr>
      <w:r w:rsidRPr="00D97023">
        <w:rPr>
          <w:rFonts w:ascii="Times New Roman" w:hAnsi="Times New Roman"/>
          <w:sz w:val="20"/>
          <w:szCs w:val="20"/>
        </w:rPr>
        <w:t>В случае такой  установки и (или) эксплуатации рекламной конструкции без разрешения, срок действия которого не истек, она подлежит демонтажу на основании предписания администрации Навлинского района.</w:t>
      </w:r>
    </w:p>
    <w:p w:rsidR="00CD1E0F" w:rsidRPr="00D97023" w:rsidRDefault="00CD1E0F" w:rsidP="00F05267">
      <w:pPr>
        <w:pStyle w:val="NormalWeb"/>
        <w:shd w:val="clear" w:color="auto" w:fill="FFFFFF"/>
        <w:spacing w:before="0" w:beforeAutospacing="0" w:after="0" w:afterAutospacing="0"/>
        <w:ind w:firstLine="708"/>
        <w:jc w:val="both"/>
        <w:rPr>
          <w:rStyle w:val="apple-converted-space"/>
          <w:sz w:val="20"/>
          <w:szCs w:val="20"/>
        </w:rPr>
      </w:pPr>
      <w:r w:rsidRPr="00D97023">
        <w:rPr>
          <w:sz w:val="20"/>
          <w:szCs w:val="20"/>
        </w:rPr>
        <w:t>10.2. Выявление установленных и (или) эксплуатируемых рекламных конструкций без разрешений, срок действия которых не истек, на территории Навлиского района осуществляется Отделом на основании обращений граждан, организаций, органов власти об установленных и (или) эксплуатируемых рекламных конструкциях без разрешений, срок действия которых не истек.</w:t>
      </w:r>
      <w:r w:rsidRPr="00D97023">
        <w:rPr>
          <w:rStyle w:val="apple-converted-space"/>
          <w:sz w:val="20"/>
          <w:szCs w:val="20"/>
        </w:rPr>
        <w:t> </w:t>
      </w:r>
    </w:p>
    <w:p w:rsidR="00CD1E0F" w:rsidRPr="00D97023" w:rsidRDefault="00CD1E0F" w:rsidP="00F05267">
      <w:pPr>
        <w:pStyle w:val="NormalWeb"/>
        <w:shd w:val="clear" w:color="auto" w:fill="FFFFFF"/>
        <w:spacing w:before="0" w:beforeAutospacing="0" w:after="0" w:afterAutospacing="0"/>
        <w:ind w:firstLine="708"/>
        <w:jc w:val="both"/>
        <w:rPr>
          <w:rStyle w:val="apple-converted-space"/>
          <w:sz w:val="20"/>
          <w:szCs w:val="20"/>
        </w:rPr>
      </w:pPr>
      <w:r w:rsidRPr="00D97023">
        <w:rPr>
          <w:sz w:val="20"/>
          <w:szCs w:val="20"/>
        </w:rPr>
        <w:t>10.3. При выявлении рекламной конструкции, установленной на территории Навлинского района с нарушением требований законодательства о рекламе, составляется акт (Приложение  №5).</w:t>
      </w:r>
      <w:r w:rsidRPr="00D97023">
        <w:rPr>
          <w:rStyle w:val="apple-converted-space"/>
          <w:sz w:val="20"/>
          <w:szCs w:val="20"/>
        </w:rPr>
        <w:t> </w:t>
      </w:r>
    </w:p>
    <w:p w:rsidR="00CD1E0F" w:rsidRPr="00D97023" w:rsidRDefault="00CD1E0F" w:rsidP="00F05267">
      <w:pPr>
        <w:spacing w:after="0" w:line="240" w:lineRule="auto"/>
        <w:ind w:firstLine="708"/>
        <w:jc w:val="both"/>
        <w:rPr>
          <w:rFonts w:ascii="Times New Roman" w:hAnsi="Times New Roman"/>
          <w:sz w:val="20"/>
          <w:szCs w:val="20"/>
          <w:bdr w:val="none" w:sz="0" w:space="0" w:color="auto" w:frame="1"/>
        </w:rPr>
      </w:pPr>
      <w:r w:rsidRPr="00D97023">
        <w:rPr>
          <w:rFonts w:ascii="Times New Roman" w:hAnsi="Times New Roman"/>
          <w:sz w:val="20"/>
          <w:szCs w:val="20"/>
          <w:bdr w:val="none" w:sz="0" w:space="0" w:color="auto" w:frame="1"/>
        </w:rPr>
        <w:t>10.4.  В течение одного месяца  со дня выявления рекламной конструкции, установленной и (или) эксплуатируемой без разрешения, срок действия которого не истек,</w:t>
      </w:r>
      <w:r w:rsidRPr="00D97023">
        <w:rPr>
          <w:rFonts w:ascii="Times New Roman" w:hAnsi="Times New Roman"/>
          <w:sz w:val="20"/>
          <w:szCs w:val="20"/>
        </w:rPr>
        <w:t xml:space="preserve"> Отдел выдает владельцу рекламной конструкции предписание о демонтаже рекламной конструкции (Приложение № 6).</w:t>
      </w:r>
      <w:r w:rsidRPr="00D97023">
        <w:rPr>
          <w:rStyle w:val="apple-converted-space"/>
          <w:rFonts w:ascii="Times New Roman" w:hAnsi="Times New Roman"/>
          <w:sz w:val="20"/>
          <w:szCs w:val="20"/>
        </w:rPr>
        <w:t> </w:t>
      </w:r>
      <w:r w:rsidRPr="00D97023">
        <w:rPr>
          <w:rFonts w:ascii="Times New Roman" w:hAnsi="Times New Roman"/>
          <w:sz w:val="20"/>
          <w:szCs w:val="20"/>
          <w:bdr w:val="none" w:sz="0" w:space="0" w:color="auto" w:frame="1"/>
        </w:rPr>
        <w:t xml:space="preserve"> </w:t>
      </w:r>
    </w:p>
    <w:p w:rsidR="00CD1E0F" w:rsidRPr="00D97023" w:rsidRDefault="00CD1E0F" w:rsidP="00F05267">
      <w:pPr>
        <w:pStyle w:val="ConsPlusNormal"/>
        <w:ind w:firstLine="540"/>
        <w:jc w:val="both"/>
        <w:rPr>
          <w:rFonts w:ascii="Times New Roman" w:hAnsi="Times New Roman" w:cs="Times New Roman"/>
        </w:rPr>
      </w:pPr>
      <w:r w:rsidRPr="00D97023">
        <w:rPr>
          <w:rFonts w:ascii="Times New Roman" w:hAnsi="Times New Roman" w:cs="Times New Roman"/>
          <w:bdr w:val="none" w:sz="0" w:space="0" w:color="auto" w:frame="1"/>
        </w:rPr>
        <w:t xml:space="preserve">  10.5. Владелец рекламной конструкции обязан осуществить </w:t>
      </w:r>
      <w:r w:rsidRPr="00D97023">
        <w:rPr>
          <w:rFonts w:ascii="Times New Roman" w:hAnsi="Times New Roman" w:cs="Times New Roman"/>
        </w:rPr>
        <w:t> </w:t>
      </w:r>
      <w:r w:rsidRPr="00D97023">
        <w:rPr>
          <w:rFonts w:ascii="Times New Roman" w:hAnsi="Times New Roman" w:cs="Times New Roman"/>
          <w:bdr w:val="none" w:sz="0" w:space="0" w:color="auto" w:frame="1"/>
        </w:rPr>
        <w:t xml:space="preserve">демонтаж рекламной конструкции в течение месяца со дня выдачи предписания о демонтаже  рекламной конструкции, </w:t>
      </w:r>
      <w:r w:rsidRPr="00D97023">
        <w:rPr>
          <w:rFonts w:ascii="Times New Roman" w:hAnsi="Times New Roman" w:cs="Times New Roman"/>
        </w:rPr>
        <w:t>установленной и (или) эксплуатируемой 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
    <w:p w:rsidR="00CD1E0F" w:rsidRPr="00D97023" w:rsidRDefault="00CD1E0F" w:rsidP="00F05267">
      <w:pPr>
        <w:spacing w:after="0" w:line="240" w:lineRule="auto"/>
        <w:ind w:firstLine="708"/>
        <w:jc w:val="both"/>
        <w:rPr>
          <w:rFonts w:ascii="Times New Roman" w:hAnsi="Times New Roman"/>
          <w:sz w:val="20"/>
          <w:szCs w:val="20"/>
          <w:bdr w:val="none" w:sz="0" w:space="0" w:color="auto" w:frame="1"/>
        </w:rPr>
      </w:pPr>
      <w:r w:rsidRPr="00D97023">
        <w:rPr>
          <w:rFonts w:ascii="Times New Roman" w:hAnsi="Times New Roman"/>
          <w:sz w:val="20"/>
          <w:szCs w:val="20"/>
          <w:bdr w:val="none" w:sz="0" w:space="0" w:color="auto" w:frame="1"/>
        </w:rPr>
        <w:t>10.6.</w:t>
      </w:r>
      <w:r w:rsidRPr="00D97023">
        <w:rPr>
          <w:rFonts w:ascii="Times New Roman" w:hAnsi="Times New Roman"/>
          <w:sz w:val="20"/>
          <w:szCs w:val="20"/>
        </w:rPr>
        <w:t> </w:t>
      </w:r>
      <w:r w:rsidRPr="00D97023">
        <w:rPr>
          <w:rFonts w:ascii="Times New Roman" w:hAnsi="Times New Roman"/>
          <w:sz w:val="20"/>
          <w:szCs w:val="20"/>
          <w:bdr w:val="none" w:sz="0" w:space="0" w:color="auto" w:frame="1"/>
        </w:rPr>
        <w:t xml:space="preserve">Если в установленный срок владелец рекламной конструкции не выполнил обязанность по демонтажу рекламной конструкции или владелец рекламной конструкции неизвестен, Отдел выдает предписание о демонтаже рекламной конструкции собственнику или иному законному владельцу недвижимого имущества, к которому присоединена рекламная конструкция,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w:t>
      </w:r>
    </w:p>
    <w:p w:rsidR="00CD1E0F" w:rsidRPr="00D97023" w:rsidRDefault="00CD1E0F" w:rsidP="00F05267">
      <w:pPr>
        <w:shd w:val="clear" w:color="auto" w:fill="FFFFFF"/>
        <w:spacing w:after="0" w:line="240" w:lineRule="auto"/>
        <w:ind w:firstLine="510"/>
        <w:jc w:val="both"/>
        <w:textAlignment w:val="baseline"/>
        <w:rPr>
          <w:rFonts w:ascii="Times New Roman" w:hAnsi="Times New Roman"/>
          <w:sz w:val="20"/>
          <w:szCs w:val="20"/>
          <w:bdr w:val="none" w:sz="0" w:space="0" w:color="auto" w:frame="1"/>
        </w:rPr>
      </w:pPr>
      <w:r w:rsidRPr="00D97023">
        <w:rPr>
          <w:rFonts w:ascii="Times New Roman" w:hAnsi="Times New Roman"/>
          <w:sz w:val="20"/>
          <w:szCs w:val="20"/>
          <w:bdr w:val="none" w:sz="0" w:space="0" w:color="auto" w:frame="1"/>
        </w:rPr>
        <w:t xml:space="preserve">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 </w:t>
      </w:r>
    </w:p>
    <w:p w:rsidR="00CD1E0F" w:rsidRPr="00D97023" w:rsidRDefault="00CD1E0F" w:rsidP="00F05267">
      <w:pPr>
        <w:shd w:val="clear" w:color="auto" w:fill="FFFFFF"/>
        <w:spacing w:after="0" w:line="240" w:lineRule="auto"/>
        <w:ind w:firstLine="510"/>
        <w:jc w:val="both"/>
        <w:textAlignment w:val="baseline"/>
        <w:rPr>
          <w:rFonts w:ascii="Times New Roman" w:hAnsi="Times New Roman"/>
          <w:sz w:val="20"/>
          <w:szCs w:val="20"/>
          <w:bdr w:val="none" w:sz="0" w:space="0" w:color="auto" w:frame="1"/>
        </w:rPr>
      </w:pPr>
      <w:r w:rsidRPr="00D97023">
        <w:rPr>
          <w:rFonts w:ascii="Times New Roman" w:hAnsi="Times New Roman"/>
          <w:sz w:val="20"/>
          <w:szCs w:val="20"/>
          <w:bdr w:val="none" w:sz="0" w:space="0" w:color="auto" w:frame="1"/>
        </w:rPr>
        <w:t>Демонтаж,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 понесенные в связи с демонтажем, хранением или в необходимых случаях уничтожением рекламной конструкции.</w:t>
      </w:r>
    </w:p>
    <w:p w:rsidR="00CD1E0F" w:rsidRPr="00D97023" w:rsidRDefault="00CD1E0F" w:rsidP="00F05267">
      <w:pPr>
        <w:autoSpaceDE w:val="0"/>
        <w:autoSpaceDN w:val="0"/>
        <w:adjustRightInd w:val="0"/>
        <w:spacing w:after="0" w:line="240" w:lineRule="auto"/>
        <w:ind w:firstLine="540"/>
        <w:jc w:val="both"/>
        <w:rPr>
          <w:rFonts w:ascii="Times New Roman" w:hAnsi="Times New Roman"/>
          <w:sz w:val="20"/>
          <w:szCs w:val="20"/>
        </w:rPr>
      </w:pPr>
      <w:r w:rsidRPr="00D97023">
        <w:rPr>
          <w:rFonts w:ascii="Times New Roman" w:hAnsi="Times New Roman"/>
          <w:sz w:val="20"/>
          <w:szCs w:val="20"/>
        </w:rPr>
        <w:t>10.7. Если в установленный срок собственник или иной законный владелец недвижимого имущества, к которому была присоединена рекламная конструкция, не выполнил указанную в пункте 10.5 обязанность по демонтажу рекламной конструкции либо собственник или иной законный владелец данного недвижимого имущества неизвестен, демонтаж рекламной конструкции, ее хранение или в необходимых случаях уничтожение осуществляется за счет средств бюджета Навлинского района. По требованию администрации Навлинского района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демонтажем, хранением или в необходимых случаях уничтожением рекламной конструкции.</w:t>
      </w:r>
    </w:p>
    <w:p w:rsidR="00CD1E0F" w:rsidRPr="00D97023" w:rsidRDefault="00CD1E0F" w:rsidP="00F05267">
      <w:pPr>
        <w:spacing w:after="0" w:line="240" w:lineRule="auto"/>
        <w:ind w:firstLine="540"/>
        <w:jc w:val="both"/>
        <w:rPr>
          <w:rFonts w:ascii="Times New Roman" w:hAnsi="Times New Roman"/>
          <w:sz w:val="20"/>
          <w:szCs w:val="20"/>
        </w:rPr>
      </w:pPr>
      <w:r w:rsidRPr="00D97023">
        <w:rPr>
          <w:rFonts w:ascii="Times New Roman" w:hAnsi="Times New Roman"/>
          <w:sz w:val="20"/>
          <w:szCs w:val="20"/>
          <w:bdr w:val="none" w:sz="0" w:space="0" w:color="auto" w:frame="1"/>
        </w:rPr>
        <w:t>10.8.</w:t>
      </w:r>
      <w:r w:rsidRPr="00D97023">
        <w:rPr>
          <w:rFonts w:ascii="Times New Roman" w:hAnsi="Times New Roman"/>
          <w:sz w:val="20"/>
          <w:szCs w:val="20"/>
        </w:rPr>
        <w:t xml:space="preserve"> В случае присоединения рекламной конструкции к объекту муниципального имущества или к общему имуществу собственников помещений многоквартирного дома при отсутствии согласия таких собственников на установку и эксплуатацию рекламной конструкции ее демонтаж, хранение и в необходимых случаях уничтожение осуществляется за счет средств бюджета Навлинского  района.</w:t>
      </w:r>
    </w:p>
    <w:p w:rsidR="00CD1E0F" w:rsidRPr="00D97023" w:rsidRDefault="00CD1E0F" w:rsidP="00F05267">
      <w:pPr>
        <w:spacing w:after="0" w:line="240" w:lineRule="auto"/>
        <w:jc w:val="both"/>
        <w:rPr>
          <w:rFonts w:ascii="Times New Roman" w:hAnsi="Times New Roman"/>
          <w:sz w:val="20"/>
          <w:szCs w:val="20"/>
        </w:rPr>
      </w:pPr>
      <w:r w:rsidRPr="00D97023">
        <w:rPr>
          <w:rFonts w:ascii="Times New Roman" w:hAnsi="Times New Roman"/>
          <w:sz w:val="20"/>
          <w:szCs w:val="20"/>
        </w:rPr>
        <w:tab/>
        <w:t>По требованию Администрации  владелец рекламной конструкции обязан возместить необходимые расходы, понесенные в связи с демонтажем, хранением или в необходимых случаях уничтожением рекламной конструкции.</w:t>
      </w:r>
    </w:p>
    <w:p w:rsidR="00CD1E0F" w:rsidRPr="00D97023" w:rsidRDefault="00CD1E0F" w:rsidP="00F05267">
      <w:pPr>
        <w:autoSpaceDE w:val="0"/>
        <w:autoSpaceDN w:val="0"/>
        <w:adjustRightInd w:val="0"/>
        <w:spacing w:after="0" w:line="240" w:lineRule="auto"/>
        <w:ind w:firstLine="540"/>
        <w:jc w:val="both"/>
        <w:rPr>
          <w:rFonts w:ascii="Times New Roman" w:hAnsi="Times New Roman"/>
          <w:sz w:val="20"/>
          <w:szCs w:val="20"/>
        </w:rPr>
      </w:pPr>
      <w:r w:rsidRPr="00D97023">
        <w:rPr>
          <w:rFonts w:ascii="Times New Roman" w:hAnsi="Times New Roman"/>
          <w:sz w:val="20"/>
          <w:szCs w:val="20"/>
        </w:rPr>
        <w:t>10.9.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p>
    <w:p w:rsidR="00CD1E0F" w:rsidRPr="00D97023" w:rsidRDefault="00CD1E0F" w:rsidP="00F05267">
      <w:pPr>
        <w:shd w:val="clear" w:color="auto" w:fill="FFFFFF"/>
        <w:spacing w:after="0" w:line="240" w:lineRule="auto"/>
        <w:ind w:firstLine="510"/>
        <w:jc w:val="both"/>
        <w:textAlignment w:val="baseline"/>
        <w:rPr>
          <w:rFonts w:ascii="Times New Roman" w:hAnsi="Times New Roman"/>
          <w:sz w:val="20"/>
          <w:szCs w:val="20"/>
          <w:bdr w:val="none" w:sz="0" w:space="0" w:color="auto" w:frame="1"/>
        </w:rPr>
      </w:pPr>
    </w:p>
    <w:p w:rsidR="00CD1E0F" w:rsidRPr="00D97023" w:rsidRDefault="00CD1E0F" w:rsidP="00926FB2">
      <w:pPr>
        <w:jc w:val="center"/>
        <w:rPr>
          <w:rFonts w:ascii="Times New Roman" w:hAnsi="Times New Roman"/>
          <w:sz w:val="20"/>
          <w:szCs w:val="20"/>
        </w:rPr>
      </w:pPr>
      <w:r w:rsidRPr="00D97023">
        <w:rPr>
          <w:rFonts w:ascii="Times New Roman" w:hAnsi="Times New Roman"/>
          <w:sz w:val="20"/>
          <w:szCs w:val="20"/>
        </w:rPr>
        <w:t>11. Ответственность за нарушение настоящего Положения</w:t>
      </w:r>
    </w:p>
    <w:p w:rsidR="00CD1E0F" w:rsidRPr="00D97023" w:rsidRDefault="00CD1E0F" w:rsidP="004F4FBA">
      <w:pPr>
        <w:spacing w:line="240" w:lineRule="auto"/>
        <w:jc w:val="both"/>
        <w:rPr>
          <w:rFonts w:ascii="Times New Roman" w:hAnsi="Times New Roman"/>
          <w:sz w:val="20"/>
          <w:szCs w:val="20"/>
        </w:rPr>
      </w:pPr>
      <w:r w:rsidRPr="00D97023">
        <w:rPr>
          <w:rFonts w:ascii="Times New Roman" w:hAnsi="Times New Roman"/>
          <w:sz w:val="20"/>
          <w:szCs w:val="20"/>
        </w:rPr>
        <w:tab/>
        <w:t>За установку и (или) эксплуатацию рекламных конструкций без разрешения и (или) с нарушением требований нормативных правовых актов в сфере технического регулирования владельцы конструкций несут административную ответственность в соответствии с действующим законодательством, а также ответственность за любые нарушения правил безопасности, за неисправности и аварийные ситуации, возникшие из-за нарушения или условий монтажа, демонтажа, демонтажа и эксплуатации рекламных конструкций.</w:t>
      </w:r>
    </w:p>
    <w:p w:rsidR="00CD1E0F" w:rsidRPr="00D97023" w:rsidRDefault="00CD1E0F" w:rsidP="004F4FBA">
      <w:pPr>
        <w:spacing w:line="240" w:lineRule="auto"/>
        <w:jc w:val="center"/>
        <w:rPr>
          <w:rFonts w:ascii="Times New Roman" w:hAnsi="Times New Roman"/>
          <w:sz w:val="20"/>
          <w:szCs w:val="20"/>
        </w:rPr>
      </w:pPr>
      <w:r w:rsidRPr="00D97023">
        <w:rPr>
          <w:rFonts w:ascii="Times New Roman" w:hAnsi="Times New Roman"/>
          <w:sz w:val="20"/>
          <w:szCs w:val="20"/>
        </w:rPr>
        <w:t>12. Контроль за соблюдением настоящего Положения</w:t>
      </w:r>
    </w:p>
    <w:p w:rsidR="00CD1E0F" w:rsidRPr="00D97023" w:rsidRDefault="00CD1E0F" w:rsidP="00475F60">
      <w:pPr>
        <w:spacing w:line="240" w:lineRule="auto"/>
        <w:jc w:val="both"/>
        <w:rPr>
          <w:rFonts w:ascii="Times New Roman" w:hAnsi="Times New Roman"/>
          <w:sz w:val="20"/>
          <w:szCs w:val="20"/>
        </w:rPr>
      </w:pPr>
      <w:r w:rsidRPr="00D97023">
        <w:rPr>
          <w:rFonts w:ascii="Times New Roman" w:hAnsi="Times New Roman"/>
          <w:sz w:val="20"/>
          <w:szCs w:val="20"/>
        </w:rPr>
        <w:tab/>
        <w:t>Контроль за соблюдением настоящего Положения осуществляется Администрацией, иными органами и должностными лицами, уполномоченными на его осуществление в соответствии с действующим законодательством.</w:t>
      </w:r>
    </w:p>
    <w:p w:rsidR="00CD1E0F" w:rsidRPr="00D97023" w:rsidRDefault="00CD1E0F" w:rsidP="00475F60">
      <w:pPr>
        <w:pStyle w:val="ConsPlusNonformat"/>
        <w:tabs>
          <w:tab w:val="left" w:pos="9072"/>
        </w:tabs>
        <w:ind w:left="3540" w:firstLine="571"/>
        <w:rPr>
          <w:rFonts w:ascii="Times New Roman" w:hAnsi="Times New Roman" w:cs="Times New Roman"/>
        </w:rPr>
      </w:pPr>
      <w:r w:rsidRPr="00D97023">
        <w:rPr>
          <w:rFonts w:ascii="Times New Roman" w:hAnsi="Times New Roman" w:cs="Times New Roman"/>
        </w:rPr>
        <w:t xml:space="preserve">                  </w:t>
      </w:r>
    </w:p>
    <w:p w:rsidR="00CD1E0F" w:rsidRPr="00D97023" w:rsidRDefault="00CD1E0F" w:rsidP="00B517AD">
      <w:pPr>
        <w:pStyle w:val="ConsPlusNonformat"/>
        <w:tabs>
          <w:tab w:val="left" w:pos="9072"/>
        </w:tabs>
        <w:ind w:left="3540" w:firstLine="571"/>
        <w:jc w:val="right"/>
        <w:rPr>
          <w:rFonts w:ascii="Times New Roman" w:hAnsi="Times New Roman" w:cs="Times New Roman"/>
        </w:rPr>
        <w:sectPr w:rsidR="00CD1E0F" w:rsidRPr="00D97023" w:rsidSect="00A42779">
          <w:pgSz w:w="11906" w:h="16838"/>
          <w:pgMar w:top="709" w:right="850" w:bottom="568" w:left="1701" w:header="708" w:footer="708" w:gutter="0"/>
          <w:cols w:space="708"/>
          <w:docGrid w:linePitch="360"/>
        </w:sectPr>
      </w:pPr>
    </w:p>
    <w:p w:rsidR="00CD1E0F" w:rsidRPr="00D97023" w:rsidRDefault="00CD1E0F" w:rsidP="00B517AD">
      <w:pPr>
        <w:pStyle w:val="ConsPlusNonformat"/>
        <w:tabs>
          <w:tab w:val="left" w:pos="9072"/>
        </w:tabs>
        <w:ind w:left="3540" w:firstLine="571"/>
        <w:jc w:val="right"/>
        <w:rPr>
          <w:rFonts w:ascii="Times New Roman" w:hAnsi="Times New Roman" w:cs="Times New Roman"/>
        </w:rPr>
      </w:pPr>
      <w:r w:rsidRPr="00D97023">
        <w:rPr>
          <w:rFonts w:ascii="Times New Roman" w:hAnsi="Times New Roman" w:cs="Times New Roman"/>
        </w:rPr>
        <w:t xml:space="preserve">  Приложение №1</w:t>
      </w:r>
    </w:p>
    <w:p w:rsidR="00CD1E0F" w:rsidRPr="00D97023" w:rsidRDefault="00CD1E0F" w:rsidP="00B517AD">
      <w:pPr>
        <w:pStyle w:val="ConsPlusNonformat"/>
        <w:tabs>
          <w:tab w:val="left" w:pos="9072"/>
        </w:tabs>
        <w:ind w:left="3540" w:firstLine="571"/>
        <w:jc w:val="right"/>
        <w:rPr>
          <w:rFonts w:ascii="Times New Roman" w:hAnsi="Times New Roman" w:cs="Times New Roman"/>
        </w:rPr>
      </w:pPr>
      <w:r w:rsidRPr="00D97023">
        <w:rPr>
          <w:rFonts w:ascii="Times New Roman" w:hAnsi="Times New Roman" w:cs="Times New Roman"/>
        </w:rPr>
        <w:t xml:space="preserve">                    к  Положению  о  порядке установки и                    </w:t>
      </w:r>
    </w:p>
    <w:p w:rsidR="00CD1E0F" w:rsidRPr="00D97023" w:rsidRDefault="00CD1E0F" w:rsidP="00B517AD">
      <w:pPr>
        <w:pStyle w:val="ConsPlusNonformat"/>
        <w:tabs>
          <w:tab w:val="left" w:pos="9072"/>
        </w:tabs>
        <w:ind w:left="3540" w:firstLine="571"/>
        <w:jc w:val="right"/>
        <w:rPr>
          <w:rFonts w:ascii="Times New Roman" w:hAnsi="Times New Roman" w:cs="Times New Roman"/>
        </w:rPr>
      </w:pPr>
      <w:r w:rsidRPr="00D97023">
        <w:rPr>
          <w:rFonts w:ascii="Times New Roman" w:hAnsi="Times New Roman" w:cs="Times New Roman"/>
        </w:rPr>
        <w:t xml:space="preserve">                    эксплуатации рекламных конструкций                                                                           </w:t>
      </w:r>
    </w:p>
    <w:p w:rsidR="00CD1E0F" w:rsidRPr="00D97023" w:rsidRDefault="00CD1E0F" w:rsidP="00B517AD">
      <w:pPr>
        <w:pStyle w:val="ConsPlusNonformat"/>
        <w:tabs>
          <w:tab w:val="left" w:pos="9072"/>
        </w:tabs>
        <w:ind w:left="3540" w:firstLine="571"/>
        <w:jc w:val="right"/>
        <w:rPr>
          <w:rFonts w:ascii="Times New Roman" w:hAnsi="Times New Roman" w:cs="Times New Roman"/>
        </w:rPr>
      </w:pPr>
      <w:r w:rsidRPr="00D97023">
        <w:rPr>
          <w:rFonts w:ascii="Times New Roman" w:hAnsi="Times New Roman" w:cs="Times New Roman"/>
        </w:rPr>
        <w:t xml:space="preserve">                    на территории Навлинского района</w:t>
      </w:r>
    </w:p>
    <w:p w:rsidR="00CD1E0F" w:rsidRPr="00D97023" w:rsidRDefault="00CD1E0F" w:rsidP="00B517AD">
      <w:pPr>
        <w:pStyle w:val="ConsPlusNonformat"/>
        <w:tabs>
          <w:tab w:val="left" w:pos="9072"/>
        </w:tabs>
        <w:ind w:left="3540" w:firstLine="571"/>
        <w:jc w:val="right"/>
        <w:rPr>
          <w:rFonts w:ascii="Times New Roman" w:hAnsi="Times New Roman" w:cs="Times New Roman"/>
        </w:rPr>
      </w:pPr>
    </w:p>
    <w:p w:rsidR="00CD1E0F" w:rsidRPr="00D97023" w:rsidRDefault="00CD1E0F" w:rsidP="00B517AD">
      <w:pPr>
        <w:pStyle w:val="ConsPlusNonformat"/>
        <w:ind w:left="3540"/>
        <w:jc w:val="right"/>
        <w:rPr>
          <w:rFonts w:ascii="Times New Roman" w:hAnsi="Times New Roman" w:cs="Times New Roman"/>
        </w:rPr>
      </w:pPr>
      <w:r w:rsidRPr="00D97023">
        <w:rPr>
          <w:rFonts w:ascii="Times New Roman" w:hAnsi="Times New Roman" w:cs="Times New Roman"/>
        </w:rPr>
        <w:t>Главе администрации   Навлинского района</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w:t>
      </w:r>
      <w:r w:rsidRPr="00D97023">
        <w:rPr>
          <w:rFonts w:ascii="Times New Roman" w:hAnsi="Times New Roman" w:cs="Times New Roman"/>
        </w:rPr>
        <w:tab/>
        <w:t xml:space="preserve">                                _________________________________</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ab/>
      </w:r>
      <w:r w:rsidRPr="00D97023">
        <w:rPr>
          <w:rFonts w:ascii="Times New Roman" w:hAnsi="Times New Roman" w:cs="Times New Roman"/>
        </w:rPr>
        <w:tab/>
      </w:r>
      <w:r w:rsidRPr="00D97023">
        <w:rPr>
          <w:rFonts w:ascii="Times New Roman" w:hAnsi="Times New Roman" w:cs="Times New Roman"/>
        </w:rPr>
        <w:tab/>
      </w:r>
      <w:r w:rsidRPr="00D97023">
        <w:rPr>
          <w:rFonts w:ascii="Times New Roman" w:hAnsi="Times New Roman" w:cs="Times New Roman"/>
        </w:rPr>
        <w:tab/>
      </w:r>
      <w:r w:rsidRPr="00D97023">
        <w:rPr>
          <w:rFonts w:ascii="Times New Roman" w:hAnsi="Times New Roman" w:cs="Times New Roman"/>
        </w:rPr>
        <w:tab/>
      </w:r>
      <w:r w:rsidRPr="00D97023">
        <w:rPr>
          <w:rFonts w:ascii="Times New Roman" w:hAnsi="Times New Roman" w:cs="Times New Roman"/>
        </w:rPr>
        <w:tab/>
      </w:r>
      <w:r w:rsidRPr="00D97023">
        <w:rPr>
          <w:rFonts w:ascii="Times New Roman" w:hAnsi="Times New Roman" w:cs="Times New Roman"/>
        </w:rPr>
        <w:tab/>
      </w:r>
      <w:r w:rsidRPr="00D97023">
        <w:rPr>
          <w:rFonts w:ascii="Times New Roman" w:hAnsi="Times New Roman" w:cs="Times New Roman"/>
        </w:rPr>
        <w:tab/>
        <w:t>(Ф.И.О.)</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от  ________________________________</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(Ф.И.О., должность)</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__________________________________</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Адрес _____________________________</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__________ тел.: ____________________</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Реквизиты юридического лица:</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___________________________________</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___________________________________</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___________________________________</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___________________________________</w:t>
      </w:r>
    </w:p>
    <w:p w:rsidR="00CD1E0F" w:rsidRPr="00D97023" w:rsidRDefault="00CD1E0F" w:rsidP="00B517AD">
      <w:pPr>
        <w:pStyle w:val="ConsPlusNonformat"/>
        <w:jc w:val="right"/>
        <w:rPr>
          <w:rFonts w:ascii="Times New Roman" w:hAnsi="Times New Roman" w:cs="Times New Roman"/>
        </w:rPr>
      </w:pPr>
      <w:r w:rsidRPr="00D97023">
        <w:rPr>
          <w:rFonts w:ascii="Times New Roman" w:hAnsi="Times New Roman" w:cs="Times New Roman"/>
        </w:rPr>
        <w:t xml:space="preserve">                                                            </w:t>
      </w:r>
    </w:p>
    <w:p w:rsidR="00CD1E0F" w:rsidRPr="00D97023" w:rsidRDefault="00CD1E0F" w:rsidP="00652210">
      <w:pPr>
        <w:pStyle w:val="ConsPlusNonformat"/>
        <w:jc w:val="center"/>
        <w:rPr>
          <w:rFonts w:ascii="Times New Roman" w:hAnsi="Times New Roman" w:cs="Times New Roman"/>
          <w:bCs/>
        </w:rPr>
      </w:pPr>
      <w:r w:rsidRPr="00D97023">
        <w:rPr>
          <w:rFonts w:ascii="Times New Roman" w:hAnsi="Times New Roman" w:cs="Times New Roman"/>
          <w:bCs/>
        </w:rPr>
        <w:t>ЗАЯВЛЕНИЕ</w:t>
      </w:r>
    </w:p>
    <w:p w:rsidR="00CD1E0F" w:rsidRPr="00D97023" w:rsidRDefault="00CD1E0F" w:rsidP="00391D3A">
      <w:pPr>
        <w:pStyle w:val="ConsPlusNonformat"/>
        <w:pBdr>
          <w:bottom w:val="single" w:sz="12" w:space="1" w:color="auto"/>
        </w:pBdr>
        <w:jc w:val="both"/>
        <w:rPr>
          <w:rFonts w:ascii="Times New Roman" w:hAnsi="Times New Roman" w:cs="Times New Roman"/>
        </w:rPr>
      </w:pPr>
      <w:r w:rsidRPr="00D97023">
        <w:rPr>
          <w:rFonts w:ascii="Times New Roman" w:hAnsi="Times New Roman" w:cs="Times New Roman"/>
        </w:rPr>
        <w:t xml:space="preserve">         Прошу выдать разрешение на установку и эксплуатацию  рекламной конструкции  по  адресу:</w:t>
      </w:r>
    </w:p>
    <w:p w:rsidR="00CD1E0F" w:rsidRPr="00D97023" w:rsidRDefault="00CD1E0F" w:rsidP="00B517AD">
      <w:pPr>
        <w:pStyle w:val="ConsPlusNonformat"/>
        <w:pBdr>
          <w:bottom w:val="single" w:sz="12" w:space="1" w:color="auto"/>
        </w:pBdr>
        <w:jc w:val="both"/>
        <w:rPr>
          <w:rFonts w:ascii="Times New Roman" w:hAnsi="Times New Roman" w:cs="Times New Roman"/>
        </w:rPr>
      </w:pPr>
    </w:p>
    <w:p w:rsidR="00CD1E0F" w:rsidRPr="00D97023" w:rsidRDefault="00CD1E0F" w:rsidP="00B517AD">
      <w:pPr>
        <w:autoSpaceDE w:val="0"/>
        <w:autoSpaceDN w:val="0"/>
        <w:adjustRightInd w:val="0"/>
        <w:spacing w:line="240" w:lineRule="auto"/>
        <w:jc w:val="both"/>
        <w:rPr>
          <w:rFonts w:ascii="Times New Roman" w:hAnsi="Times New Roman"/>
          <w:bCs/>
          <w:sz w:val="20"/>
          <w:szCs w:val="20"/>
        </w:rPr>
      </w:pPr>
      <w:r w:rsidRPr="00D97023">
        <w:rPr>
          <w:rFonts w:ascii="Times New Roman" w:hAnsi="Times New Roman"/>
          <w:bCs/>
          <w:sz w:val="20"/>
          <w:szCs w:val="20"/>
        </w:rPr>
        <w:t>Период размещения рекламной конструкции ___________________________</w:t>
      </w:r>
    </w:p>
    <w:p w:rsidR="00CD1E0F" w:rsidRPr="00D97023" w:rsidRDefault="00CD1E0F" w:rsidP="00B517AD">
      <w:pPr>
        <w:autoSpaceDE w:val="0"/>
        <w:autoSpaceDN w:val="0"/>
        <w:adjustRightInd w:val="0"/>
        <w:spacing w:line="240" w:lineRule="auto"/>
        <w:jc w:val="both"/>
        <w:rPr>
          <w:rStyle w:val="FontStyle95"/>
          <w:b w:val="0"/>
          <w:bCs/>
          <w:sz w:val="20"/>
          <w:szCs w:val="20"/>
        </w:rPr>
      </w:pPr>
      <w:r w:rsidRPr="00D97023">
        <w:rPr>
          <w:rFonts w:ascii="Times New Roman" w:hAnsi="Times New Roman"/>
          <w:bCs/>
          <w:sz w:val="20"/>
          <w:szCs w:val="20"/>
        </w:rPr>
        <w:t xml:space="preserve">Вид объекта наружной рекламы (отмечается галочкой в пустом </w:t>
      </w:r>
      <w:r w:rsidRPr="00D97023">
        <w:rPr>
          <w:rStyle w:val="FontStyle95"/>
          <w:b w:val="0"/>
          <w:bCs/>
          <w:sz w:val="20"/>
          <w:szCs w:val="20"/>
        </w:rPr>
        <w:t>столбце):</w:t>
      </w:r>
    </w:p>
    <w:tbl>
      <w:tblPr>
        <w:tblpPr w:leftFromText="180" w:rightFromText="180" w:vertAnchor="text" w:horzAnchor="margin" w:tblpXSpec="center" w:tblpY="31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567"/>
        <w:gridCol w:w="4536"/>
        <w:gridCol w:w="425"/>
      </w:tblGrid>
      <w:tr w:rsidR="00CD1E0F" w:rsidRPr="00D97023" w:rsidTr="00FA45E4">
        <w:tc>
          <w:tcPr>
            <w:tcW w:w="4111"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Средство размещения информации</w:t>
            </w:r>
          </w:p>
        </w:tc>
        <w:tc>
          <w:tcPr>
            <w:tcW w:w="567" w:type="dxa"/>
          </w:tcPr>
          <w:p w:rsidR="00CD1E0F" w:rsidRPr="00D97023" w:rsidRDefault="00CD1E0F" w:rsidP="00B517AD">
            <w:pPr>
              <w:autoSpaceDE w:val="0"/>
              <w:autoSpaceDN w:val="0"/>
              <w:adjustRightInd w:val="0"/>
              <w:spacing w:after="0"/>
              <w:jc w:val="both"/>
              <w:rPr>
                <w:rStyle w:val="FontStyle95"/>
                <w:b w:val="0"/>
                <w:bCs/>
                <w:sz w:val="20"/>
                <w:szCs w:val="20"/>
              </w:rPr>
            </w:pPr>
          </w:p>
        </w:tc>
        <w:tc>
          <w:tcPr>
            <w:tcW w:w="4536"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Выносная рекламная конструкция (штендер)</w:t>
            </w:r>
          </w:p>
        </w:tc>
        <w:tc>
          <w:tcPr>
            <w:tcW w:w="425" w:type="dxa"/>
          </w:tcPr>
          <w:p w:rsidR="00CD1E0F" w:rsidRPr="00D97023" w:rsidRDefault="00CD1E0F" w:rsidP="00B517AD">
            <w:pPr>
              <w:autoSpaceDE w:val="0"/>
              <w:autoSpaceDN w:val="0"/>
              <w:adjustRightInd w:val="0"/>
              <w:spacing w:after="0"/>
              <w:jc w:val="both"/>
              <w:rPr>
                <w:rStyle w:val="FontStyle95"/>
                <w:b w:val="0"/>
                <w:bCs/>
                <w:sz w:val="20"/>
                <w:szCs w:val="20"/>
              </w:rPr>
            </w:pPr>
          </w:p>
        </w:tc>
      </w:tr>
      <w:tr w:rsidR="00CD1E0F" w:rsidRPr="00D97023" w:rsidTr="00FA45E4">
        <w:trPr>
          <w:trHeight w:val="355"/>
        </w:trPr>
        <w:tc>
          <w:tcPr>
            <w:tcW w:w="4111"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Настенное панно</w:t>
            </w:r>
          </w:p>
        </w:tc>
        <w:tc>
          <w:tcPr>
            <w:tcW w:w="567" w:type="dxa"/>
          </w:tcPr>
          <w:p w:rsidR="00CD1E0F" w:rsidRPr="00D97023" w:rsidRDefault="00CD1E0F" w:rsidP="00B517AD">
            <w:pPr>
              <w:autoSpaceDE w:val="0"/>
              <w:autoSpaceDN w:val="0"/>
              <w:adjustRightInd w:val="0"/>
              <w:spacing w:after="0"/>
              <w:jc w:val="both"/>
              <w:rPr>
                <w:rStyle w:val="FontStyle95"/>
                <w:b w:val="0"/>
                <w:bCs/>
                <w:sz w:val="20"/>
                <w:szCs w:val="20"/>
              </w:rPr>
            </w:pPr>
          </w:p>
        </w:tc>
        <w:tc>
          <w:tcPr>
            <w:tcW w:w="4536"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Электронный экран (электронное табло)</w:t>
            </w:r>
          </w:p>
        </w:tc>
        <w:tc>
          <w:tcPr>
            <w:tcW w:w="425" w:type="dxa"/>
          </w:tcPr>
          <w:p w:rsidR="00CD1E0F" w:rsidRPr="00D97023" w:rsidRDefault="00CD1E0F" w:rsidP="00B517AD">
            <w:pPr>
              <w:autoSpaceDE w:val="0"/>
              <w:autoSpaceDN w:val="0"/>
              <w:adjustRightInd w:val="0"/>
              <w:spacing w:after="0"/>
              <w:jc w:val="both"/>
              <w:rPr>
                <w:rStyle w:val="FontStyle95"/>
                <w:b w:val="0"/>
                <w:bCs/>
                <w:sz w:val="20"/>
                <w:szCs w:val="20"/>
              </w:rPr>
            </w:pPr>
          </w:p>
        </w:tc>
      </w:tr>
      <w:tr w:rsidR="00CD1E0F" w:rsidRPr="00D97023" w:rsidTr="00FA45E4">
        <w:tc>
          <w:tcPr>
            <w:tcW w:w="4111"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Крышная рекламная установка</w:t>
            </w:r>
          </w:p>
        </w:tc>
        <w:tc>
          <w:tcPr>
            <w:tcW w:w="567" w:type="dxa"/>
          </w:tcPr>
          <w:p w:rsidR="00CD1E0F" w:rsidRPr="00D97023" w:rsidRDefault="00CD1E0F" w:rsidP="00B517AD">
            <w:pPr>
              <w:autoSpaceDE w:val="0"/>
              <w:autoSpaceDN w:val="0"/>
              <w:adjustRightInd w:val="0"/>
              <w:spacing w:after="0"/>
              <w:jc w:val="both"/>
              <w:rPr>
                <w:rStyle w:val="FontStyle95"/>
                <w:b w:val="0"/>
                <w:bCs/>
                <w:sz w:val="20"/>
                <w:szCs w:val="20"/>
              </w:rPr>
            </w:pPr>
          </w:p>
        </w:tc>
        <w:tc>
          <w:tcPr>
            <w:tcW w:w="4536" w:type="dxa"/>
          </w:tcPr>
          <w:p w:rsidR="00CD1E0F" w:rsidRPr="00D97023" w:rsidRDefault="00CD1E0F" w:rsidP="00B517AD">
            <w:pPr>
              <w:autoSpaceDE w:val="0"/>
              <w:autoSpaceDN w:val="0"/>
              <w:adjustRightInd w:val="0"/>
              <w:spacing w:after="0"/>
              <w:ind w:firstLine="5"/>
              <w:rPr>
                <w:rFonts w:ascii="Times New Roman" w:hAnsi="Times New Roman"/>
                <w:sz w:val="20"/>
                <w:szCs w:val="20"/>
              </w:rPr>
            </w:pPr>
            <w:r w:rsidRPr="00D97023">
              <w:rPr>
                <w:rFonts w:ascii="Times New Roman" w:hAnsi="Times New Roman"/>
                <w:sz w:val="20"/>
                <w:szCs w:val="20"/>
              </w:rPr>
              <w:t>Объемно-пространственная рекламная конструкция</w:t>
            </w:r>
          </w:p>
        </w:tc>
        <w:tc>
          <w:tcPr>
            <w:tcW w:w="425" w:type="dxa"/>
          </w:tcPr>
          <w:p w:rsidR="00CD1E0F" w:rsidRPr="00D97023" w:rsidRDefault="00CD1E0F" w:rsidP="00B517AD">
            <w:pPr>
              <w:autoSpaceDE w:val="0"/>
              <w:autoSpaceDN w:val="0"/>
              <w:adjustRightInd w:val="0"/>
              <w:spacing w:after="0"/>
              <w:jc w:val="both"/>
              <w:rPr>
                <w:rStyle w:val="FontStyle95"/>
                <w:b w:val="0"/>
                <w:bCs/>
                <w:sz w:val="20"/>
                <w:szCs w:val="20"/>
              </w:rPr>
            </w:pPr>
          </w:p>
        </w:tc>
      </w:tr>
      <w:tr w:rsidR="00CD1E0F" w:rsidRPr="00D97023" w:rsidTr="00FA45E4">
        <w:tc>
          <w:tcPr>
            <w:tcW w:w="4111"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Панель-кронштейн на опоре освещения</w:t>
            </w:r>
          </w:p>
        </w:tc>
        <w:tc>
          <w:tcPr>
            <w:tcW w:w="567" w:type="dxa"/>
          </w:tcPr>
          <w:p w:rsidR="00CD1E0F" w:rsidRPr="00D97023" w:rsidRDefault="00CD1E0F" w:rsidP="00B517AD">
            <w:pPr>
              <w:autoSpaceDE w:val="0"/>
              <w:autoSpaceDN w:val="0"/>
              <w:adjustRightInd w:val="0"/>
              <w:spacing w:after="0"/>
              <w:jc w:val="both"/>
              <w:rPr>
                <w:rStyle w:val="FontStyle95"/>
                <w:b w:val="0"/>
                <w:bCs/>
                <w:sz w:val="20"/>
                <w:szCs w:val="20"/>
              </w:rPr>
            </w:pPr>
          </w:p>
        </w:tc>
        <w:tc>
          <w:tcPr>
            <w:tcW w:w="4536"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Реклама на флагах и др. мягких полотнищах</w:t>
            </w:r>
          </w:p>
        </w:tc>
        <w:tc>
          <w:tcPr>
            <w:tcW w:w="425" w:type="dxa"/>
          </w:tcPr>
          <w:p w:rsidR="00CD1E0F" w:rsidRPr="00D97023" w:rsidRDefault="00CD1E0F" w:rsidP="00B517AD">
            <w:pPr>
              <w:autoSpaceDE w:val="0"/>
              <w:autoSpaceDN w:val="0"/>
              <w:adjustRightInd w:val="0"/>
              <w:spacing w:after="0"/>
              <w:jc w:val="both"/>
              <w:rPr>
                <w:rStyle w:val="FontStyle95"/>
                <w:b w:val="0"/>
                <w:bCs/>
                <w:sz w:val="20"/>
                <w:szCs w:val="20"/>
              </w:rPr>
            </w:pPr>
          </w:p>
        </w:tc>
      </w:tr>
      <w:tr w:rsidR="00CD1E0F" w:rsidRPr="00D97023" w:rsidTr="00FA45E4">
        <w:tc>
          <w:tcPr>
            <w:tcW w:w="4111"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Панель-кронштейн на не световой опоре</w:t>
            </w:r>
          </w:p>
        </w:tc>
        <w:tc>
          <w:tcPr>
            <w:tcW w:w="567" w:type="dxa"/>
          </w:tcPr>
          <w:p w:rsidR="00CD1E0F" w:rsidRPr="00D97023" w:rsidRDefault="00CD1E0F" w:rsidP="00B517AD">
            <w:pPr>
              <w:autoSpaceDE w:val="0"/>
              <w:autoSpaceDN w:val="0"/>
              <w:adjustRightInd w:val="0"/>
              <w:spacing w:after="0"/>
              <w:jc w:val="both"/>
              <w:rPr>
                <w:rStyle w:val="FontStyle95"/>
                <w:b w:val="0"/>
                <w:bCs/>
                <w:sz w:val="20"/>
                <w:szCs w:val="20"/>
              </w:rPr>
            </w:pPr>
          </w:p>
        </w:tc>
        <w:tc>
          <w:tcPr>
            <w:tcW w:w="4536"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Наземное рекламное панно</w:t>
            </w:r>
          </w:p>
        </w:tc>
        <w:tc>
          <w:tcPr>
            <w:tcW w:w="425" w:type="dxa"/>
          </w:tcPr>
          <w:p w:rsidR="00CD1E0F" w:rsidRPr="00D97023" w:rsidRDefault="00CD1E0F" w:rsidP="00B517AD">
            <w:pPr>
              <w:autoSpaceDE w:val="0"/>
              <w:autoSpaceDN w:val="0"/>
              <w:adjustRightInd w:val="0"/>
              <w:spacing w:after="0"/>
              <w:jc w:val="both"/>
              <w:rPr>
                <w:rStyle w:val="FontStyle95"/>
                <w:b w:val="0"/>
                <w:bCs/>
                <w:sz w:val="20"/>
                <w:szCs w:val="20"/>
              </w:rPr>
            </w:pPr>
          </w:p>
        </w:tc>
      </w:tr>
      <w:tr w:rsidR="00CD1E0F" w:rsidRPr="00D97023" w:rsidTr="00FA45E4">
        <w:tc>
          <w:tcPr>
            <w:tcW w:w="4111"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Щит отдельно стоящий</w:t>
            </w:r>
          </w:p>
        </w:tc>
        <w:tc>
          <w:tcPr>
            <w:tcW w:w="567" w:type="dxa"/>
          </w:tcPr>
          <w:p w:rsidR="00CD1E0F" w:rsidRPr="00D97023" w:rsidRDefault="00CD1E0F" w:rsidP="00B517AD">
            <w:pPr>
              <w:autoSpaceDE w:val="0"/>
              <w:autoSpaceDN w:val="0"/>
              <w:adjustRightInd w:val="0"/>
              <w:spacing w:after="0"/>
              <w:jc w:val="both"/>
              <w:rPr>
                <w:rStyle w:val="FontStyle95"/>
                <w:b w:val="0"/>
                <w:bCs/>
                <w:sz w:val="20"/>
                <w:szCs w:val="20"/>
              </w:rPr>
            </w:pPr>
          </w:p>
        </w:tc>
        <w:tc>
          <w:tcPr>
            <w:tcW w:w="4536"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Транспарант - перетяжка</w:t>
            </w:r>
          </w:p>
        </w:tc>
        <w:tc>
          <w:tcPr>
            <w:tcW w:w="425" w:type="dxa"/>
          </w:tcPr>
          <w:p w:rsidR="00CD1E0F" w:rsidRPr="00D97023" w:rsidRDefault="00CD1E0F" w:rsidP="00B517AD">
            <w:pPr>
              <w:autoSpaceDE w:val="0"/>
              <w:autoSpaceDN w:val="0"/>
              <w:adjustRightInd w:val="0"/>
              <w:spacing w:after="0"/>
              <w:jc w:val="both"/>
              <w:rPr>
                <w:rStyle w:val="FontStyle95"/>
                <w:b w:val="0"/>
                <w:bCs/>
                <w:sz w:val="20"/>
                <w:szCs w:val="20"/>
              </w:rPr>
            </w:pPr>
          </w:p>
        </w:tc>
      </w:tr>
      <w:tr w:rsidR="00CD1E0F" w:rsidRPr="00D97023" w:rsidTr="00FA45E4">
        <w:tc>
          <w:tcPr>
            <w:tcW w:w="4111"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Рекламная конструкция на ограждении</w:t>
            </w:r>
          </w:p>
        </w:tc>
        <w:tc>
          <w:tcPr>
            <w:tcW w:w="567" w:type="dxa"/>
          </w:tcPr>
          <w:p w:rsidR="00CD1E0F" w:rsidRPr="00D97023" w:rsidRDefault="00CD1E0F" w:rsidP="00B517AD">
            <w:pPr>
              <w:autoSpaceDE w:val="0"/>
              <w:autoSpaceDN w:val="0"/>
              <w:adjustRightInd w:val="0"/>
              <w:spacing w:after="0"/>
              <w:jc w:val="both"/>
              <w:rPr>
                <w:rStyle w:val="FontStyle95"/>
                <w:b w:val="0"/>
                <w:bCs/>
                <w:sz w:val="20"/>
                <w:szCs w:val="20"/>
              </w:rPr>
            </w:pPr>
          </w:p>
        </w:tc>
        <w:tc>
          <w:tcPr>
            <w:tcW w:w="4536"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Рекламная конструкция на остановочном павильоне</w:t>
            </w:r>
          </w:p>
        </w:tc>
        <w:tc>
          <w:tcPr>
            <w:tcW w:w="425" w:type="dxa"/>
          </w:tcPr>
          <w:p w:rsidR="00CD1E0F" w:rsidRPr="00D97023" w:rsidRDefault="00CD1E0F" w:rsidP="00B517AD">
            <w:pPr>
              <w:autoSpaceDE w:val="0"/>
              <w:autoSpaceDN w:val="0"/>
              <w:adjustRightInd w:val="0"/>
              <w:spacing w:after="0"/>
              <w:jc w:val="both"/>
              <w:rPr>
                <w:rStyle w:val="FontStyle95"/>
                <w:b w:val="0"/>
                <w:bCs/>
                <w:sz w:val="20"/>
                <w:szCs w:val="20"/>
              </w:rPr>
            </w:pPr>
          </w:p>
        </w:tc>
      </w:tr>
      <w:tr w:rsidR="00CD1E0F" w:rsidRPr="00D97023" w:rsidTr="00FA45E4">
        <w:tc>
          <w:tcPr>
            <w:tcW w:w="4111"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Проекционная рекламная установка</w:t>
            </w:r>
          </w:p>
        </w:tc>
        <w:tc>
          <w:tcPr>
            <w:tcW w:w="567" w:type="dxa"/>
          </w:tcPr>
          <w:p w:rsidR="00CD1E0F" w:rsidRPr="00D97023" w:rsidRDefault="00CD1E0F" w:rsidP="00B517AD">
            <w:pPr>
              <w:autoSpaceDE w:val="0"/>
              <w:autoSpaceDN w:val="0"/>
              <w:adjustRightInd w:val="0"/>
              <w:spacing w:after="0"/>
              <w:jc w:val="both"/>
              <w:rPr>
                <w:rStyle w:val="FontStyle95"/>
                <w:b w:val="0"/>
                <w:bCs/>
                <w:sz w:val="20"/>
                <w:szCs w:val="20"/>
              </w:rPr>
            </w:pPr>
          </w:p>
        </w:tc>
        <w:tc>
          <w:tcPr>
            <w:tcW w:w="4536" w:type="dxa"/>
          </w:tcPr>
          <w:p w:rsidR="00CD1E0F" w:rsidRPr="00D97023" w:rsidRDefault="00CD1E0F" w:rsidP="00B517AD">
            <w:pPr>
              <w:autoSpaceDE w:val="0"/>
              <w:autoSpaceDN w:val="0"/>
              <w:adjustRightInd w:val="0"/>
              <w:spacing w:after="0"/>
              <w:ind w:hanging="5"/>
              <w:rPr>
                <w:rFonts w:ascii="Times New Roman" w:hAnsi="Times New Roman"/>
                <w:sz w:val="20"/>
                <w:szCs w:val="20"/>
              </w:rPr>
            </w:pPr>
            <w:r w:rsidRPr="00D97023">
              <w:rPr>
                <w:rFonts w:ascii="Times New Roman" w:hAnsi="Times New Roman"/>
                <w:sz w:val="20"/>
                <w:szCs w:val="20"/>
              </w:rPr>
              <w:t>Перемещаемая (носимая) рекламная конструкция</w:t>
            </w:r>
          </w:p>
        </w:tc>
        <w:tc>
          <w:tcPr>
            <w:tcW w:w="425" w:type="dxa"/>
          </w:tcPr>
          <w:p w:rsidR="00CD1E0F" w:rsidRPr="00D97023" w:rsidRDefault="00CD1E0F" w:rsidP="00B517AD">
            <w:pPr>
              <w:autoSpaceDE w:val="0"/>
              <w:autoSpaceDN w:val="0"/>
              <w:adjustRightInd w:val="0"/>
              <w:spacing w:after="0"/>
              <w:jc w:val="both"/>
              <w:rPr>
                <w:rStyle w:val="FontStyle95"/>
                <w:b w:val="0"/>
                <w:bCs/>
                <w:sz w:val="20"/>
                <w:szCs w:val="20"/>
              </w:rPr>
            </w:pPr>
          </w:p>
        </w:tc>
      </w:tr>
      <w:tr w:rsidR="00CD1E0F" w:rsidRPr="00D97023" w:rsidTr="00FA45E4">
        <w:tc>
          <w:tcPr>
            <w:tcW w:w="4111"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Информационный стенд</w:t>
            </w:r>
          </w:p>
        </w:tc>
        <w:tc>
          <w:tcPr>
            <w:tcW w:w="567" w:type="dxa"/>
          </w:tcPr>
          <w:p w:rsidR="00CD1E0F" w:rsidRPr="00D97023" w:rsidRDefault="00CD1E0F" w:rsidP="00B517AD">
            <w:pPr>
              <w:autoSpaceDE w:val="0"/>
              <w:autoSpaceDN w:val="0"/>
              <w:adjustRightInd w:val="0"/>
              <w:spacing w:after="0"/>
              <w:jc w:val="both"/>
              <w:rPr>
                <w:rStyle w:val="FontStyle95"/>
                <w:b w:val="0"/>
                <w:bCs/>
                <w:sz w:val="20"/>
                <w:szCs w:val="20"/>
              </w:rPr>
            </w:pPr>
          </w:p>
        </w:tc>
        <w:tc>
          <w:tcPr>
            <w:tcW w:w="4536"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Прочие</w:t>
            </w:r>
          </w:p>
        </w:tc>
        <w:tc>
          <w:tcPr>
            <w:tcW w:w="425" w:type="dxa"/>
          </w:tcPr>
          <w:p w:rsidR="00CD1E0F" w:rsidRPr="00D97023" w:rsidRDefault="00CD1E0F" w:rsidP="00B517AD">
            <w:pPr>
              <w:autoSpaceDE w:val="0"/>
              <w:autoSpaceDN w:val="0"/>
              <w:adjustRightInd w:val="0"/>
              <w:spacing w:after="0"/>
              <w:jc w:val="both"/>
              <w:rPr>
                <w:rStyle w:val="FontStyle95"/>
                <w:b w:val="0"/>
                <w:bCs/>
                <w:sz w:val="20"/>
                <w:szCs w:val="20"/>
              </w:rPr>
            </w:pPr>
          </w:p>
        </w:tc>
      </w:tr>
    </w:tbl>
    <w:p w:rsidR="00CD1E0F" w:rsidRPr="00D97023" w:rsidRDefault="00CD1E0F" w:rsidP="00B517AD">
      <w:pPr>
        <w:autoSpaceDE w:val="0"/>
        <w:autoSpaceDN w:val="0"/>
        <w:adjustRightInd w:val="0"/>
        <w:spacing w:after="0"/>
        <w:jc w:val="both"/>
        <w:rPr>
          <w:rStyle w:val="FontStyle95"/>
          <w:b w:val="0"/>
          <w:bCs/>
          <w:sz w:val="20"/>
          <w:szCs w:val="20"/>
        </w:rPr>
      </w:pPr>
    </w:p>
    <w:p w:rsidR="00CD1E0F" w:rsidRPr="00D97023" w:rsidRDefault="00CD1E0F" w:rsidP="00B517AD">
      <w:pPr>
        <w:spacing w:after="0"/>
        <w:rPr>
          <w:rStyle w:val="FontStyle95"/>
          <w:b w:val="0"/>
          <w:bCs/>
          <w:sz w:val="20"/>
          <w:szCs w:val="20"/>
        </w:rPr>
      </w:pPr>
      <w:r w:rsidRPr="00D97023">
        <w:rPr>
          <w:rStyle w:val="FontStyle95"/>
          <w:b w:val="0"/>
          <w:bCs/>
          <w:sz w:val="20"/>
          <w:szCs w:val="20"/>
        </w:rPr>
        <w:t>Технические характеристики:</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77"/>
        <w:gridCol w:w="567"/>
        <w:gridCol w:w="2977"/>
        <w:gridCol w:w="709"/>
      </w:tblGrid>
      <w:tr w:rsidR="00CD1E0F" w:rsidRPr="00D97023" w:rsidTr="00D411AE">
        <w:tc>
          <w:tcPr>
            <w:tcW w:w="4077"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Высота объекта наружной рекламы и информации в метрах</w:t>
            </w:r>
          </w:p>
        </w:tc>
        <w:tc>
          <w:tcPr>
            <w:tcW w:w="567" w:type="dxa"/>
          </w:tcPr>
          <w:p w:rsidR="00CD1E0F" w:rsidRPr="00D97023" w:rsidRDefault="00CD1E0F" w:rsidP="00B517AD">
            <w:pPr>
              <w:spacing w:after="0"/>
              <w:rPr>
                <w:rStyle w:val="FontStyle95"/>
                <w:b w:val="0"/>
                <w:bCs/>
                <w:sz w:val="20"/>
                <w:szCs w:val="20"/>
              </w:rPr>
            </w:pPr>
          </w:p>
        </w:tc>
        <w:tc>
          <w:tcPr>
            <w:tcW w:w="2977" w:type="dxa"/>
          </w:tcPr>
          <w:p w:rsidR="00CD1E0F" w:rsidRPr="00D97023" w:rsidRDefault="00CD1E0F" w:rsidP="00B517AD">
            <w:pPr>
              <w:autoSpaceDE w:val="0"/>
              <w:autoSpaceDN w:val="0"/>
              <w:adjustRightInd w:val="0"/>
              <w:spacing w:after="0"/>
              <w:rPr>
                <w:rFonts w:ascii="Times New Roman" w:hAnsi="Times New Roman"/>
                <w:sz w:val="20"/>
                <w:szCs w:val="20"/>
              </w:rPr>
            </w:pPr>
            <w:r w:rsidRPr="00D97023">
              <w:rPr>
                <w:rFonts w:ascii="Times New Roman" w:hAnsi="Times New Roman"/>
                <w:sz w:val="20"/>
                <w:szCs w:val="20"/>
              </w:rPr>
              <w:t>Без подсвета</w:t>
            </w:r>
          </w:p>
        </w:tc>
        <w:tc>
          <w:tcPr>
            <w:tcW w:w="709" w:type="dxa"/>
          </w:tcPr>
          <w:p w:rsidR="00CD1E0F" w:rsidRPr="00D97023" w:rsidRDefault="00CD1E0F" w:rsidP="00B517AD">
            <w:pPr>
              <w:spacing w:after="0"/>
              <w:rPr>
                <w:rStyle w:val="FontStyle95"/>
                <w:b w:val="0"/>
                <w:bCs/>
                <w:sz w:val="20"/>
                <w:szCs w:val="20"/>
              </w:rPr>
            </w:pPr>
          </w:p>
        </w:tc>
      </w:tr>
      <w:tr w:rsidR="00CD1E0F" w:rsidRPr="00D97023" w:rsidTr="00D411AE">
        <w:tc>
          <w:tcPr>
            <w:tcW w:w="4077" w:type="dxa"/>
          </w:tcPr>
          <w:p w:rsidR="00CD1E0F" w:rsidRPr="00D97023" w:rsidRDefault="00CD1E0F" w:rsidP="00B517AD">
            <w:pPr>
              <w:autoSpaceDE w:val="0"/>
              <w:autoSpaceDN w:val="0"/>
              <w:adjustRightInd w:val="0"/>
              <w:spacing w:after="0"/>
              <w:ind w:firstLine="5"/>
              <w:rPr>
                <w:rFonts w:ascii="Times New Roman" w:hAnsi="Times New Roman"/>
                <w:sz w:val="20"/>
                <w:szCs w:val="20"/>
              </w:rPr>
            </w:pPr>
            <w:r w:rsidRPr="00D97023">
              <w:rPr>
                <w:rFonts w:ascii="Times New Roman" w:hAnsi="Times New Roman"/>
                <w:sz w:val="20"/>
                <w:szCs w:val="20"/>
              </w:rPr>
              <w:t>Длина объекта наружной рекламы и информации в метрах</w:t>
            </w:r>
          </w:p>
        </w:tc>
        <w:tc>
          <w:tcPr>
            <w:tcW w:w="567" w:type="dxa"/>
          </w:tcPr>
          <w:p w:rsidR="00CD1E0F" w:rsidRPr="00D97023" w:rsidRDefault="00CD1E0F" w:rsidP="00D411AE">
            <w:pPr>
              <w:rPr>
                <w:rStyle w:val="FontStyle95"/>
                <w:b w:val="0"/>
                <w:bCs/>
                <w:sz w:val="20"/>
                <w:szCs w:val="20"/>
              </w:rPr>
            </w:pPr>
          </w:p>
        </w:tc>
        <w:tc>
          <w:tcPr>
            <w:tcW w:w="2977" w:type="dxa"/>
          </w:tcPr>
          <w:p w:rsidR="00CD1E0F" w:rsidRPr="00D97023" w:rsidRDefault="00CD1E0F" w:rsidP="00D411AE">
            <w:pPr>
              <w:autoSpaceDE w:val="0"/>
              <w:autoSpaceDN w:val="0"/>
              <w:adjustRightInd w:val="0"/>
              <w:rPr>
                <w:rFonts w:ascii="Times New Roman" w:hAnsi="Times New Roman"/>
                <w:sz w:val="20"/>
                <w:szCs w:val="20"/>
              </w:rPr>
            </w:pPr>
            <w:r w:rsidRPr="00D97023">
              <w:rPr>
                <w:rFonts w:ascii="Times New Roman" w:hAnsi="Times New Roman"/>
                <w:sz w:val="20"/>
                <w:szCs w:val="20"/>
              </w:rPr>
              <w:t>Внешний подсвет</w:t>
            </w:r>
          </w:p>
        </w:tc>
        <w:tc>
          <w:tcPr>
            <w:tcW w:w="709" w:type="dxa"/>
          </w:tcPr>
          <w:p w:rsidR="00CD1E0F" w:rsidRPr="00D97023" w:rsidRDefault="00CD1E0F" w:rsidP="00D411AE">
            <w:pPr>
              <w:rPr>
                <w:rStyle w:val="FontStyle95"/>
                <w:b w:val="0"/>
                <w:bCs/>
                <w:sz w:val="20"/>
                <w:szCs w:val="20"/>
              </w:rPr>
            </w:pPr>
          </w:p>
        </w:tc>
      </w:tr>
      <w:tr w:rsidR="00CD1E0F" w:rsidRPr="00D97023" w:rsidTr="00D411AE">
        <w:tc>
          <w:tcPr>
            <w:tcW w:w="4077" w:type="dxa"/>
          </w:tcPr>
          <w:p w:rsidR="00CD1E0F" w:rsidRPr="00D97023" w:rsidRDefault="00CD1E0F" w:rsidP="00D411AE">
            <w:pPr>
              <w:autoSpaceDE w:val="0"/>
              <w:autoSpaceDN w:val="0"/>
              <w:adjustRightInd w:val="0"/>
              <w:rPr>
                <w:rFonts w:ascii="Times New Roman" w:hAnsi="Times New Roman"/>
                <w:sz w:val="20"/>
                <w:szCs w:val="20"/>
              </w:rPr>
            </w:pPr>
            <w:r w:rsidRPr="00D97023">
              <w:rPr>
                <w:rFonts w:ascii="Times New Roman" w:hAnsi="Times New Roman"/>
                <w:sz w:val="20"/>
                <w:szCs w:val="20"/>
              </w:rPr>
              <w:t>Количество сторон (шт.)</w:t>
            </w:r>
          </w:p>
        </w:tc>
        <w:tc>
          <w:tcPr>
            <w:tcW w:w="567" w:type="dxa"/>
          </w:tcPr>
          <w:p w:rsidR="00CD1E0F" w:rsidRPr="00D97023" w:rsidRDefault="00CD1E0F" w:rsidP="00D411AE">
            <w:pPr>
              <w:rPr>
                <w:rStyle w:val="FontStyle95"/>
                <w:b w:val="0"/>
                <w:bCs/>
                <w:sz w:val="20"/>
                <w:szCs w:val="20"/>
              </w:rPr>
            </w:pPr>
          </w:p>
        </w:tc>
        <w:tc>
          <w:tcPr>
            <w:tcW w:w="2977" w:type="dxa"/>
          </w:tcPr>
          <w:p w:rsidR="00CD1E0F" w:rsidRPr="00D97023" w:rsidRDefault="00CD1E0F" w:rsidP="00D411AE">
            <w:pPr>
              <w:autoSpaceDE w:val="0"/>
              <w:autoSpaceDN w:val="0"/>
              <w:adjustRightInd w:val="0"/>
              <w:rPr>
                <w:rFonts w:ascii="Times New Roman" w:hAnsi="Times New Roman"/>
                <w:sz w:val="20"/>
                <w:szCs w:val="20"/>
              </w:rPr>
            </w:pPr>
            <w:r w:rsidRPr="00D97023">
              <w:rPr>
                <w:rFonts w:ascii="Times New Roman" w:hAnsi="Times New Roman"/>
                <w:sz w:val="20"/>
                <w:szCs w:val="20"/>
              </w:rPr>
              <w:t>Внутренний подсвет</w:t>
            </w:r>
          </w:p>
        </w:tc>
        <w:tc>
          <w:tcPr>
            <w:tcW w:w="709" w:type="dxa"/>
          </w:tcPr>
          <w:p w:rsidR="00CD1E0F" w:rsidRPr="00D97023" w:rsidRDefault="00CD1E0F" w:rsidP="00D411AE">
            <w:pPr>
              <w:rPr>
                <w:rStyle w:val="FontStyle95"/>
                <w:b w:val="0"/>
                <w:bCs/>
                <w:sz w:val="20"/>
                <w:szCs w:val="20"/>
              </w:rPr>
            </w:pPr>
          </w:p>
        </w:tc>
      </w:tr>
      <w:tr w:rsidR="00CD1E0F" w:rsidRPr="00D97023" w:rsidTr="00D411AE">
        <w:tc>
          <w:tcPr>
            <w:tcW w:w="4077" w:type="dxa"/>
          </w:tcPr>
          <w:p w:rsidR="00CD1E0F" w:rsidRPr="00D97023" w:rsidRDefault="00CD1E0F" w:rsidP="00D411AE">
            <w:pPr>
              <w:autoSpaceDE w:val="0"/>
              <w:autoSpaceDN w:val="0"/>
              <w:adjustRightInd w:val="0"/>
              <w:rPr>
                <w:rFonts w:ascii="Times New Roman" w:hAnsi="Times New Roman"/>
                <w:sz w:val="20"/>
                <w:szCs w:val="20"/>
              </w:rPr>
            </w:pPr>
            <w:r w:rsidRPr="00D97023">
              <w:rPr>
                <w:rFonts w:ascii="Times New Roman" w:hAnsi="Times New Roman"/>
                <w:sz w:val="20"/>
                <w:szCs w:val="20"/>
              </w:rPr>
              <w:t>Площадь информационного поля (кв.м.)</w:t>
            </w:r>
          </w:p>
        </w:tc>
        <w:tc>
          <w:tcPr>
            <w:tcW w:w="567" w:type="dxa"/>
          </w:tcPr>
          <w:p w:rsidR="00CD1E0F" w:rsidRPr="00D97023" w:rsidRDefault="00CD1E0F" w:rsidP="00D411AE">
            <w:pPr>
              <w:rPr>
                <w:rStyle w:val="FontStyle95"/>
                <w:b w:val="0"/>
                <w:bCs/>
                <w:sz w:val="20"/>
                <w:szCs w:val="20"/>
              </w:rPr>
            </w:pPr>
          </w:p>
        </w:tc>
        <w:tc>
          <w:tcPr>
            <w:tcW w:w="2977" w:type="dxa"/>
          </w:tcPr>
          <w:p w:rsidR="00CD1E0F" w:rsidRPr="00D97023" w:rsidRDefault="00CD1E0F" w:rsidP="00D411AE">
            <w:pPr>
              <w:autoSpaceDE w:val="0"/>
              <w:autoSpaceDN w:val="0"/>
              <w:adjustRightInd w:val="0"/>
              <w:rPr>
                <w:rFonts w:ascii="Times New Roman" w:hAnsi="Times New Roman"/>
                <w:sz w:val="20"/>
                <w:szCs w:val="20"/>
              </w:rPr>
            </w:pPr>
            <w:r w:rsidRPr="00D97023">
              <w:rPr>
                <w:rFonts w:ascii="Times New Roman" w:hAnsi="Times New Roman"/>
                <w:sz w:val="20"/>
                <w:szCs w:val="20"/>
              </w:rPr>
              <w:t>Технологически сложная</w:t>
            </w:r>
          </w:p>
        </w:tc>
        <w:tc>
          <w:tcPr>
            <w:tcW w:w="709" w:type="dxa"/>
          </w:tcPr>
          <w:p w:rsidR="00CD1E0F" w:rsidRPr="00D97023" w:rsidRDefault="00CD1E0F" w:rsidP="00D411AE">
            <w:pPr>
              <w:rPr>
                <w:rStyle w:val="FontStyle95"/>
                <w:b w:val="0"/>
                <w:bCs/>
                <w:sz w:val="20"/>
                <w:szCs w:val="20"/>
              </w:rPr>
            </w:pPr>
          </w:p>
        </w:tc>
      </w:tr>
    </w:tbl>
    <w:p w:rsidR="00CD1E0F" w:rsidRPr="00D97023" w:rsidRDefault="00CD1E0F" w:rsidP="0055472E">
      <w:pPr>
        <w:autoSpaceDE w:val="0"/>
        <w:autoSpaceDN w:val="0"/>
        <w:adjustRightInd w:val="0"/>
        <w:spacing w:line="240" w:lineRule="auto"/>
        <w:ind w:firstLine="708"/>
        <w:jc w:val="both"/>
        <w:rPr>
          <w:rFonts w:ascii="Times New Roman" w:hAnsi="Times New Roman"/>
          <w:sz w:val="20"/>
          <w:szCs w:val="20"/>
        </w:rPr>
      </w:pPr>
      <w:r w:rsidRPr="00D97023">
        <w:rPr>
          <w:rFonts w:ascii="Times New Roman" w:hAnsi="Times New Roman"/>
          <w:sz w:val="20"/>
          <w:szCs w:val="20"/>
        </w:rPr>
        <w:t>Оплату за выдачу Разрешения (госпошлина) и оплату по Договору на установку и эксплуатации рекламной конструкции на земельном участке, здании, сооружении, ином недвижимом имуществе, находящемся   в   собственности  Навлинского  района,  или на  земельном участке, государственная собственность на которую не разграничена, гарантируем.</w:t>
      </w:r>
    </w:p>
    <w:p w:rsidR="00CD1E0F" w:rsidRPr="00D97023" w:rsidRDefault="00CD1E0F" w:rsidP="00AF4D50">
      <w:pPr>
        <w:autoSpaceDE w:val="0"/>
        <w:autoSpaceDN w:val="0"/>
        <w:adjustRightInd w:val="0"/>
        <w:spacing w:line="240" w:lineRule="auto"/>
        <w:ind w:firstLine="708"/>
        <w:jc w:val="both"/>
        <w:rPr>
          <w:rFonts w:ascii="Times New Roman" w:hAnsi="Times New Roman"/>
          <w:sz w:val="20"/>
          <w:szCs w:val="20"/>
        </w:rPr>
      </w:pPr>
      <w:r w:rsidRPr="00D97023">
        <w:rPr>
          <w:rFonts w:ascii="Times New Roman" w:hAnsi="Times New Roman"/>
          <w:sz w:val="20"/>
          <w:szCs w:val="20"/>
        </w:rPr>
        <w:t>С «Положением о порядке установки и эксплуатации рекламных конструкций на территории Навлинского района» ознакомлен.</w:t>
      </w:r>
    </w:p>
    <w:p w:rsidR="00CD1E0F" w:rsidRPr="00D97023" w:rsidRDefault="00CD1E0F" w:rsidP="00FA45E4">
      <w:pPr>
        <w:tabs>
          <w:tab w:val="left" w:leader="underscore" w:pos="3898"/>
        </w:tabs>
        <w:autoSpaceDE w:val="0"/>
        <w:autoSpaceDN w:val="0"/>
        <w:adjustRightInd w:val="0"/>
        <w:spacing w:after="0" w:line="240" w:lineRule="auto"/>
        <w:rPr>
          <w:rFonts w:ascii="Times New Roman" w:hAnsi="Times New Roman"/>
          <w:bCs/>
          <w:i/>
          <w:iCs/>
          <w:sz w:val="20"/>
          <w:szCs w:val="20"/>
        </w:rPr>
      </w:pPr>
      <w:r w:rsidRPr="00D97023">
        <w:rPr>
          <w:rFonts w:ascii="Times New Roman" w:hAnsi="Times New Roman"/>
          <w:bCs/>
          <w:i/>
          <w:iCs/>
          <w:sz w:val="20"/>
          <w:szCs w:val="20"/>
        </w:rPr>
        <w:tab/>
        <w:t xml:space="preserve">                      __________________________</w:t>
      </w:r>
    </w:p>
    <w:p w:rsidR="00CD1E0F" w:rsidRPr="00D97023" w:rsidRDefault="00CD1E0F" w:rsidP="00FA45E4">
      <w:pPr>
        <w:tabs>
          <w:tab w:val="left" w:leader="underscore" w:pos="3898"/>
        </w:tabs>
        <w:autoSpaceDE w:val="0"/>
        <w:autoSpaceDN w:val="0"/>
        <w:adjustRightInd w:val="0"/>
        <w:spacing w:after="0" w:line="240" w:lineRule="auto"/>
        <w:rPr>
          <w:rFonts w:ascii="Times New Roman" w:hAnsi="Times New Roman"/>
          <w:iCs/>
          <w:sz w:val="20"/>
          <w:szCs w:val="20"/>
        </w:rPr>
      </w:pPr>
      <w:r w:rsidRPr="00D97023">
        <w:rPr>
          <w:rFonts w:ascii="Times New Roman" w:hAnsi="Times New Roman"/>
          <w:iCs/>
          <w:sz w:val="20"/>
          <w:szCs w:val="20"/>
        </w:rPr>
        <w:t xml:space="preserve">                   (подпись)                                                                             Ф.И.О. </w:t>
      </w:r>
    </w:p>
    <w:p w:rsidR="00CD1E0F" w:rsidRPr="00D97023" w:rsidRDefault="00CD1E0F" w:rsidP="00FA45E4">
      <w:pPr>
        <w:tabs>
          <w:tab w:val="left" w:leader="underscore" w:pos="3898"/>
        </w:tabs>
        <w:autoSpaceDE w:val="0"/>
        <w:autoSpaceDN w:val="0"/>
        <w:adjustRightInd w:val="0"/>
        <w:spacing w:after="0" w:line="240" w:lineRule="auto"/>
        <w:jc w:val="center"/>
        <w:rPr>
          <w:rFonts w:ascii="Times New Roman" w:hAnsi="Times New Roman"/>
          <w:iCs/>
          <w:sz w:val="20"/>
          <w:szCs w:val="20"/>
        </w:rPr>
      </w:pPr>
    </w:p>
    <w:p w:rsidR="00CD1E0F" w:rsidRPr="00D97023" w:rsidRDefault="00CD1E0F" w:rsidP="00B517AD">
      <w:pPr>
        <w:tabs>
          <w:tab w:val="left" w:leader="underscore" w:pos="3898"/>
        </w:tabs>
        <w:autoSpaceDE w:val="0"/>
        <w:autoSpaceDN w:val="0"/>
        <w:adjustRightInd w:val="0"/>
        <w:rPr>
          <w:iCs/>
          <w:sz w:val="20"/>
          <w:szCs w:val="20"/>
        </w:rPr>
      </w:pPr>
    </w:p>
    <w:p w:rsidR="00CD1E0F" w:rsidRPr="00D97023" w:rsidRDefault="00CD1E0F" w:rsidP="00B517AD">
      <w:pPr>
        <w:pStyle w:val="ConsPlusNonformat"/>
        <w:tabs>
          <w:tab w:val="left" w:pos="9072"/>
        </w:tabs>
        <w:jc w:val="right"/>
        <w:rPr>
          <w:rFonts w:ascii="Times New Roman" w:hAnsi="Times New Roman" w:cs="Times New Roman"/>
        </w:rPr>
      </w:pPr>
    </w:p>
    <w:p w:rsidR="00CD1E0F" w:rsidRPr="00D97023" w:rsidRDefault="00CD1E0F" w:rsidP="00B517AD">
      <w:pPr>
        <w:pStyle w:val="ConsPlusNonformat"/>
        <w:tabs>
          <w:tab w:val="left" w:pos="9072"/>
        </w:tabs>
        <w:jc w:val="right"/>
        <w:rPr>
          <w:rFonts w:ascii="Times New Roman" w:hAnsi="Times New Roman" w:cs="Times New Roman"/>
        </w:rPr>
      </w:pPr>
    </w:p>
    <w:p w:rsidR="00CD1E0F" w:rsidRPr="00D97023" w:rsidRDefault="00CD1E0F" w:rsidP="00B517AD">
      <w:pPr>
        <w:pStyle w:val="ConsPlusNonformat"/>
        <w:tabs>
          <w:tab w:val="left" w:pos="9072"/>
        </w:tabs>
        <w:jc w:val="right"/>
        <w:rPr>
          <w:rFonts w:ascii="Times New Roman" w:hAnsi="Times New Roman" w:cs="Times New Roman"/>
        </w:rPr>
      </w:pPr>
    </w:p>
    <w:p w:rsidR="00CD1E0F" w:rsidRPr="00D97023" w:rsidRDefault="00CD1E0F" w:rsidP="00B517AD">
      <w:pPr>
        <w:pStyle w:val="ConsPlusNonformat"/>
        <w:tabs>
          <w:tab w:val="left" w:pos="9072"/>
        </w:tabs>
        <w:jc w:val="right"/>
        <w:rPr>
          <w:rFonts w:ascii="Times New Roman" w:hAnsi="Times New Roman" w:cs="Times New Roman"/>
        </w:rPr>
      </w:pPr>
    </w:p>
    <w:p w:rsidR="00CD1E0F" w:rsidRPr="00D97023" w:rsidRDefault="00CD1E0F" w:rsidP="00B517AD">
      <w:pPr>
        <w:pStyle w:val="ConsPlusNonformat"/>
        <w:tabs>
          <w:tab w:val="left" w:pos="9072"/>
        </w:tabs>
        <w:jc w:val="right"/>
        <w:rPr>
          <w:rFonts w:ascii="Times New Roman" w:hAnsi="Times New Roman" w:cs="Times New Roman"/>
        </w:rPr>
      </w:pPr>
      <w:r w:rsidRPr="00D97023">
        <w:rPr>
          <w:rFonts w:ascii="Times New Roman" w:hAnsi="Times New Roman" w:cs="Times New Roman"/>
        </w:rPr>
        <w:t xml:space="preserve">                    Приложение №2</w:t>
      </w:r>
    </w:p>
    <w:p w:rsidR="00CD1E0F" w:rsidRPr="00D97023" w:rsidRDefault="00CD1E0F" w:rsidP="00B517AD">
      <w:pPr>
        <w:pStyle w:val="ConsPlusNonformat"/>
        <w:tabs>
          <w:tab w:val="left" w:pos="9072"/>
        </w:tabs>
        <w:ind w:left="3540" w:firstLine="571"/>
        <w:jc w:val="right"/>
        <w:rPr>
          <w:rFonts w:ascii="Times New Roman" w:hAnsi="Times New Roman" w:cs="Times New Roman"/>
        </w:rPr>
      </w:pPr>
      <w:r w:rsidRPr="00D97023">
        <w:rPr>
          <w:rFonts w:ascii="Times New Roman" w:hAnsi="Times New Roman" w:cs="Times New Roman"/>
        </w:rPr>
        <w:t xml:space="preserve">                    к  Положению  о  порядке установки и                    </w:t>
      </w:r>
    </w:p>
    <w:p w:rsidR="00CD1E0F" w:rsidRPr="00D97023" w:rsidRDefault="00CD1E0F" w:rsidP="00B517AD">
      <w:pPr>
        <w:pStyle w:val="ConsPlusNonformat"/>
        <w:tabs>
          <w:tab w:val="left" w:pos="9072"/>
        </w:tabs>
        <w:ind w:left="3540" w:firstLine="571"/>
        <w:jc w:val="right"/>
        <w:rPr>
          <w:rFonts w:ascii="Times New Roman" w:hAnsi="Times New Roman" w:cs="Times New Roman"/>
        </w:rPr>
      </w:pPr>
      <w:r w:rsidRPr="00D97023">
        <w:rPr>
          <w:rFonts w:ascii="Times New Roman" w:hAnsi="Times New Roman" w:cs="Times New Roman"/>
        </w:rPr>
        <w:t xml:space="preserve">                    эксплуатации рекламных конструкций                                                                           </w:t>
      </w:r>
    </w:p>
    <w:p w:rsidR="00CD1E0F" w:rsidRPr="00D97023" w:rsidRDefault="00CD1E0F" w:rsidP="00B517AD">
      <w:pPr>
        <w:pStyle w:val="ConsPlusNonformat"/>
        <w:tabs>
          <w:tab w:val="left" w:pos="9072"/>
        </w:tabs>
        <w:ind w:left="3540" w:firstLine="571"/>
        <w:jc w:val="right"/>
        <w:rPr>
          <w:rFonts w:ascii="Times New Roman" w:hAnsi="Times New Roman" w:cs="Times New Roman"/>
        </w:rPr>
      </w:pPr>
      <w:r w:rsidRPr="00D97023">
        <w:rPr>
          <w:rFonts w:ascii="Times New Roman" w:hAnsi="Times New Roman" w:cs="Times New Roman"/>
        </w:rPr>
        <w:t xml:space="preserve">                    на территории Навлинского района</w:t>
      </w:r>
    </w:p>
    <w:p w:rsidR="00CD1E0F" w:rsidRPr="00D97023" w:rsidRDefault="00CD1E0F" w:rsidP="00B517AD">
      <w:pPr>
        <w:pStyle w:val="ConsPlusNonformat"/>
        <w:ind w:left="3540" w:firstLine="600"/>
        <w:jc w:val="right"/>
        <w:rPr>
          <w:rFonts w:ascii="Times New Roman" w:hAnsi="Times New Roman" w:cs="Times New Roman"/>
        </w:rPr>
      </w:pPr>
    </w:p>
    <w:p w:rsidR="00CD1E0F" w:rsidRPr="00D97023" w:rsidRDefault="00CD1E0F" w:rsidP="00E9577F">
      <w:pPr>
        <w:pStyle w:val="ConsPlusNonformat"/>
        <w:ind w:left="3540" w:firstLine="600"/>
        <w:rPr>
          <w:rFonts w:ascii="Times New Roman" w:hAnsi="Times New Roman" w:cs="Times New Roman"/>
        </w:rPr>
      </w:pPr>
    </w:p>
    <w:p w:rsidR="00CD1E0F" w:rsidRPr="00D97023" w:rsidRDefault="00CD1E0F" w:rsidP="008B6F36">
      <w:pPr>
        <w:spacing w:after="0" w:line="240" w:lineRule="auto"/>
        <w:jc w:val="center"/>
        <w:rPr>
          <w:rFonts w:ascii="Times New Roman" w:hAnsi="Times New Roman"/>
          <w:sz w:val="20"/>
          <w:szCs w:val="20"/>
        </w:rPr>
      </w:pPr>
      <w:r w:rsidRPr="00D97023">
        <w:rPr>
          <w:rFonts w:ascii="Times New Roman" w:hAnsi="Times New Roman"/>
          <w:sz w:val="20"/>
          <w:szCs w:val="20"/>
        </w:rPr>
        <w:t>ЛИСТ СОГЛАСОВАНИЙ</w:t>
      </w:r>
    </w:p>
    <w:p w:rsidR="00CD1E0F" w:rsidRPr="00D97023" w:rsidRDefault="00CD1E0F" w:rsidP="008B6F36">
      <w:pPr>
        <w:spacing w:after="0" w:line="240" w:lineRule="auto"/>
        <w:jc w:val="center"/>
        <w:rPr>
          <w:rFonts w:ascii="Times New Roman" w:hAnsi="Times New Roman"/>
          <w:sz w:val="20"/>
          <w:szCs w:val="20"/>
        </w:rPr>
      </w:pPr>
      <w:r w:rsidRPr="00D97023">
        <w:rPr>
          <w:rFonts w:ascii="Times New Roman" w:hAnsi="Times New Roman"/>
          <w:sz w:val="20"/>
          <w:szCs w:val="20"/>
        </w:rPr>
        <w:t>на установку и эксплуатацию рекламной конструкции</w:t>
      </w:r>
    </w:p>
    <w:p w:rsidR="00CD1E0F" w:rsidRPr="00D97023" w:rsidRDefault="00CD1E0F" w:rsidP="00475F60">
      <w:pPr>
        <w:spacing w:after="0" w:line="240" w:lineRule="auto"/>
        <w:jc w:val="center"/>
        <w:rPr>
          <w:rFonts w:ascii="Times New Roman" w:hAnsi="Times New Roman"/>
          <w:sz w:val="20"/>
          <w:szCs w:val="20"/>
        </w:rPr>
      </w:pPr>
      <w:r w:rsidRPr="00D97023">
        <w:rPr>
          <w:rFonts w:ascii="Times New Roman" w:hAnsi="Times New Roman"/>
          <w:sz w:val="20"/>
          <w:szCs w:val="20"/>
        </w:rPr>
        <w:t>на территории Навлинского района</w:t>
      </w:r>
    </w:p>
    <w:p w:rsidR="00CD1E0F" w:rsidRPr="00D97023" w:rsidRDefault="00CD1E0F" w:rsidP="00475F60">
      <w:pPr>
        <w:spacing w:after="0" w:line="240" w:lineRule="auto"/>
        <w:jc w:val="center"/>
        <w:rPr>
          <w:rFonts w:ascii="Times New Roman" w:hAnsi="Times New Roman"/>
          <w:sz w:val="20"/>
          <w:szCs w:val="20"/>
        </w:rPr>
      </w:pPr>
      <w:r w:rsidRPr="00D97023">
        <w:rPr>
          <w:rFonts w:ascii="Times New Roman" w:hAnsi="Times New Roman"/>
          <w:sz w:val="20"/>
          <w:szCs w:val="20"/>
        </w:rPr>
        <w:t>с уполномоченными органами, организациями</w:t>
      </w:r>
    </w:p>
    <w:p w:rsidR="00CD1E0F" w:rsidRPr="00D97023" w:rsidRDefault="00CD1E0F" w:rsidP="00475F60">
      <w:pPr>
        <w:spacing w:after="0" w:line="240" w:lineRule="auto"/>
        <w:jc w:val="center"/>
        <w:rPr>
          <w:rFonts w:ascii="Times New Roman" w:hAnsi="Times New Roman"/>
          <w:sz w:val="20"/>
          <w:szCs w:val="20"/>
        </w:rPr>
      </w:pPr>
      <w:r w:rsidRPr="00D97023">
        <w:rPr>
          <w:sz w:val="20"/>
          <w:szCs w:val="20"/>
        </w:rPr>
        <w:br/>
      </w:r>
      <w:r w:rsidRPr="00D97023">
        <w:rPr>
          <w:rFonts w:ascii="Times New Roman" w:hAnsi="Times New Roman"/>
          <w:sz w:val="20"/>
          <w:szCs w:val="20"/>
        </w:rPr>
        <w:t>от "____" ___________20__ г.</w:t>
      </w:r>
      <w:r w:rsidRPr="00D97023">
        <w:rPr>
          <w:rFonts w:ascii="Times New Roman" w:hAnsi="Times New Roman"/>
          <w:sz w:val="20"/>
          <w:szCs w:val="20"/>
        </w:rPr>
        <w:br/>
      </w:r>
      <w:r w:rsidRPr="00D97023">
        <w:rPr>
          <w:rFonts w:ascii="Times New Roman" w:hAnsi="Times New Roman"/>
          <w:sz w:val="20"/>
          <w:szCs w:val="20"/>
        </w:rPr>
        <w:br/>
        <w:t>Заявитель ________________________________________________________________________</w:t>
      </w:r>
    </w:p>
    <w:p w:rsidR="00CD1E0F" w:rsidRPr="00D97023" w:rsidRDefault="00CD1E0F" w:rsidP="00475F60">
      <w:pPr>
        <w:spacing w:after="0" w:line="240" w:lineRule="auto"/>
        <w:jc w:val="center"/>
        <w:rPr>
          <w:rFonts w:ascii="Times New Roman" w:hAnsi="Times New Roman"/>
          <w:sz w:val="20"/>
          <w:szCs w:val="20"/>
        </w:rPr>
      </w:pPr>
      <w:r w:rsidRPr="00D97023">
        <w:rPr>
          <w:sz w:val="20"/>
          <w:szCs w:val="20"/>
        </w:rPr>
        <w:br/>
      </w:r>
      <w:r w:rsidRPr="00D97023">
        <w:rPr>
          <w:rFonts w:ascii="Times New Roman" w:hAnsi="Times New Roman"/>
          <w:sz w:val="20"/>
          <w:szCs w:val="20"/>
        </w:rPr>
        <w:t>_________________________________________________________________________</w:t>
      </w:r>
    </w:p>
    <w:p w:rsidR="00CD1E0F" w:rsidRPr="00D97023" w:rsidRDefault="00CD1E0F" w:rsidP="00475F60">
      <w:pPr>
        <w:spacing w:after="0" w:line="240" w:lineRule="auto"/>
        <w:jc w:val="center"/>
        <w:rPr>
          <w:rFonts w:ascii="Times New Roman" w:hAnsi="Times New Roman"/>
          <w:sz w:val="20"/>
          <w:szCs w:val="20"/>
        </w:rPr>
      </w:pPr>
      <w:r w:rsidRPr="00D97023">
        <w:rPr>
          <w:rFonts w:ascii="Times New Roman" w:hAnsi="Times New Roman"/>
          <w:sz w:val="20"/>
          <w:szCs w:val="20"/>
        </w:rPr>
        <w:t>(Тип рекламной конструкции)</w:t>
      </w:r>
    </w:p>
    <w:p w:rsidR="00CD1E0F" w:rsidRPr="00D97023" w:rsidRDefault="00CD1E0F" w:rsidP="00475F60">
      <w:pPr>
        <w:spacing w:after="0" w:line="240" w:lineRule="auto"/>
        <w:jc w:val="center"/>
        <w:rPr>
          <w:rFonts w:ascii="Times New Roman" w:hAnsi="Times New Roman"/>
          <w:sz w:val="20"/>
          <w:szCs w:val="20"/>
        </w:rPr>
      </w:pPr>
    </w:p>
    <w:p w:rsidR="00CD1E0F" w:rsidRPr="00D97023" w:rsidRDefault="00CD1E0F" w:rsidP="00475F60">
      <w:pPr>
        <w:spacing w:after="0" w:line="240" w:lineRule="auto"/>
        <w:jc w:val="center"/>
        <w:rPr>
          <w:rFonts w:ascii="Times New Roman" w:hAnsi="Times New Roman"/>
          <w:sz w:val="20"/>
          <w:szCs w:val="20"/>
        </w:rPr>
      </w:pPr>
      <w:r w:rsidRPr="00D97023">
        <w:rPr>
          <w:rFonts w:ascii="Times New Roman" w:hAnsi="Times New Roman"/>
          <w:bCs/>
          <w:sz w:val="20"/>
          <w:szCs w:val="20"/>
        </w:rPr>
        <w:t>_____________________________________________________________________________</w:t>
      </w:r>
    </w:p>
    <w:p w:rsidR="00CD1E0F" w:rsidRPr="00D97023" w:rsidRDefault="00CD1E0F" w:rsidP="00475F60">
      <w:pPr>
        <w:spacing w:after="0" w:line="240" w:lineRule="auto"/>
        <w:jc w:val="center"/>
        <w:rPr>
          <w:rFonts w:ascii="Times New Roman" w:hAnsi="Times New Roman"/>
          <w:sz w:val="20"/>
          <w:szCs w:val="20"/>
        </w:rPr>
      </w:pPr>
      <w:r w:rsidRPr="00D97023">
        <w:rPr>
          <w:rFonts w:ascii="Times New Roman" w:hAnsi="Times New Roman"/>
          <w:sz w:val="20"/>
          <w:szCs w:val="20"/>
        </w:rPr>
        <w:t>(место установки)</w:t>
      </w:r>
    </w:p>
    <w:p w:rsidR="00CD1E0F" w:rsidRPr="00D97023" w:rsidRDefault="00CD1E0F" w:rsidP="00475F60">
      <w:pPr>
        <w:spacing w:after="0" w:line="240" w:lineRule="auto"/>
        <w:jc w:val="center"/>
        <w:rPr>
          <w:rFonts w:ascii="Times New Roman" w:hAnsi="Times New Roman"/>
          <w:sz w:val="20"/>
          <w:szCs w:val="20"/>
        </w:rPr>
      </w:pPr>
      <w:r w:rsidRPr="00D97023">
        <w:rPr>
          <w:rFonts w:ascii="Times New Roman" w:hAnsi="Times New Roman"/>
          <w:sz w:val="20"/>
          <w:szCs w:val="20"/>
        </w:rPr>
        <w:t>_____________________________________________________________________________________________</w:t>
      </w:r>
    </w:p>
    <w:tbl>
      <w:tblPr>
        <w:tblW w:w="0" w:type="auto"/>
        <w:tblCellMar>
          <w:top w:w="15" w:type="dxa"/>
          <w:left w:w="15" w:type="dxa"/>
          <w:bottom w:w="15" w:type="dxa"/>
          <w:right w:w="15" w:type="dxa"/>
        </w:tblCellMar>
        <w:tblLook w:val="00A0"/>
      </w:tblPr>
      <w:tblGrid>
        <w:gridCol w:w="793"/>
        <w:gridCol w:w="2406"/>
        <w:gridCol w:w="2155"/>
        <w:gridCol w:w="1977"/>
        <w:gridCol w:w="2026"/>
      </w:tblGrid>
      <w:tr w:rsidR="00CD1E0F" w:rsidRPr="00D97023" w:rsidTr="001F4E76">
        <w:trPr>
          <w:trHeight w:val="1085"/>
        </w:trPr>
        <w:tc>
          <w:tcPr>
            <w:tcW w:w="793"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before="100" w:beforeAutospacing="1" w:after="100" w:afterAutospacing="1" w:line="240" w:lineRule="auto"/>
              <w:jc w:val="center"/>
              <w:rPr>
                <w:rFonts w:ascii="Times New Roman" w:hAnsi="Times New Roman"/>
                <w:sz w:val="20"/>
                <w:szCs w:val="20"/>
              </w:rPr>
            </w:pPr>
            <w:r w:rsidRPr="00D97023">
              <w:rPr>
                <w:rFonts w:ascii="Times New Roman" w:hAnsi="Times New Roman"/>
                <w:sz w:val="20"/>
                <w:szCs w:val="20"/>
              </w:rPr>
              <w:t>№ п/п</w:t>
            </w:r>
          </w:p>
        </w:tc>
        <w:tc>
          <w:tcPr>
            <w:tcW w:w="2406"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before="100" w:beforeAutospacing="1" w:after="100" w:afterAutospacing="1" w:line="240" w:lineRule="auto"/>
              <w:jc w:val="center"/>
              <w:rPr>
                <w:rFonts w:ascii="Times New Roman" w:hAnsi="Times New Roman"/>
                <w:sz w:val="20"/>
                <w:szCs w:val="20"/>
              </w:rPr>
            </w:pPr>
            <w:r w:rsidRPr="00D97023">
              <w:rPr>
                <w:rFonts w:ascii="Times New Roman" w:hAnsi="Times New Roman"/>
                <w:sz w:val="20"/>
                <w:szCs w:val="20"/>
              </w:rPr>
              <w:t>Наименование уполномоченного органа, организации</w:t>
            </w:r>
          </w:p>
        </w:tc>
        <w:tc>
          <w:tcPr>
            <w:tcW w:w="2155"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before="100" w:beforeAutospacing="1" w:after="100" w:afterAutospacing="1" w:line="240" w:lineRule="auto"/>
              <w:jc w:val="center"/>
              <w:rPr>
                <w:rFonts w:ascii="Times New Roman" w:hAnsi="Times New Roman"/>
                <w:sz w:val="20"/>
                <w:szCs w:val="20"/>
              </w:rPr>
            </w:pPr>
            <w:r w:rsidRPr="00D97023">
              <w:rPr>
                <w:rFonts w:ascii="Times New Roman" w:hAnsi="Times New Roman"/>
                <w:sz w:val="20"/>
                <w:szCs w:val="20"/>
              </w:rPr>
              <w:t>Ф.И.О., должность уполномоченного лица</w:t>
            </w:r>
          </w:p>
        </w:tc>
        <w:tc>
          <w:tcPr>
            <w:tcW w:w="1977"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before="100" w:beforeAutospacing="1" w:after="100" w:afterAutospacing="1" w:line="240" w:lineRule="auto"/>
              <w:jc w:val="center"/>
              <w:rPr>
                <w:rFonts w:ascii="Times New Roman" w:hAnsi="Times New Roman"/>
                <w:sz w:val="20"/>
                <w:szCs w:val="20"/>
              </w:rPr>
            </w:pPr>
            <w:r w:rsidRPr="00D97023">
              <w:rPr>
                <w:rFonts w:ascii="Times New Roman" w:hAnsi="Times New Roman"/>
                <w:sz w:val="20"/>
                <w:szCs w:val="20"/>
              </w:rPr>
              <w:t>Информация о согласовании,</w:t>
            </w:r>
          </w:p>
          <w:p w:rsidR="00CD1E0F" w:rsidRPr="00D97023" w:rsidRDefault="00CD1E0F" w:rsidP="00AD02D8">
            <w:pPr>
              <w:spacing w:before="100" w:beforeAutospacing="1" w:after="100" w:afterAutospacing="1" w:line="240" w:lineRule="auto"/>
              <w:jc w:val="center"/>
              <w:rPr>
                <w:rFonts w:ascii="Times New Roman" w:hAnsi="Times New Roman"/>
                <w:sz w:val="20"/>
                <w:szCs w:val="20"/>
              </w:rPr>
            </w:pPr>
            <w:r w:rsidRPr="00D97023">
              <w:rPr>
                <w:rFonts w:ascii="Times New Roman" w:hAnsi="Times New Roman"/>
                <w:sz w:val="20"/>
                <w:szCs w:val="20"/>
              </w:rPr>
              <w:t>дата согласования</w:t>
            </w:r>
          </w:p>
        </w:tc>
        <w:tc>
          <w:tcPr>
            <w:tcW w:w="2026"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before="100" w:beforeAutospacing="1" w:after="100" w:afterAutospacing="1" w:line="240" w:lineRule="auto"/>
              <w:jc w:val="center"/>
              <w:rPr>
                <w:rFonts w:ascii="Times New Roman" w:hAnsi="Times New Roman"/>
                <w:sz w:val="20"/>
                <w:szCs w:val="20"/>
              </w:rPr>
            </w:pPr>
            <w:r w:rsidRPr="00D97023">
              <w:rPr>
                <w:rFonts w:ascii="Times New Roman" w:hAnsi="Times New Roman"/>
                <w:sz w:val="20"/>
                <w:szCs w:val="20"/>
              </w:rPr>
              <w:t>Подпись уполномоченного лица, печать</w:t>
            </w:r>
          </w:p>
        </w:tc>
      </w:tr>
      <w:tr w:rsidR="00CD1E0F" w:rsidRPr="00D97023" w:rsidTr="001F4E76">
        <w:trPr>
          <w:trHeight w:val="336"/>
        </w:trPr>
        <w:tc>
          <w:tcPr>
            <w:tcW w:w="793"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after="0" w:line="240" w:lineRule="auto"/>
              <w:rPr>
                <w:rFonts w:ascii="Times New Roman" w:hAnsi="Times New Roman"/>
                <w:sz w:val="20"/>
                <w:szCs w:val="20"/>
              </w:rPr>
            </w:pPr>
          </w:p>
        </w:tc>
        <w:tc>
          <w:tcPr>
            <w:tcW w:w="2406"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after="0" w:line="240" w:lineRule="auto"/>
              <w:rPr>
                <w:rFonts w:ascii="Times New Roman" w:hAnsi="Times New Roman"/>
                <w:sz w:val="20"/>
                <w:szCs w:val="20"/>
              </w:rPr>
            </w:pPr>
          </w:p>
        </w:tc>
        <w:tc>
          <w:tcPr>
            <w:tcW w:w="2155"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after="0" w:line="240" w:lineRule="auto"/>
              <w:rPr>
                <w:rFonts w:ascii="Times New Roman" w:hAnsi="Times New Roman"/>
                <w:sz w:val="20"/>
                <w:szCs w:val="20"/>
              </w:rPr>
            </w:pPr>
          </w:p>
        </w:tc>
        <w:tc>
          <w:tcPr>
            <w:tcW w:w="1977"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after="0" w:line="240" w:lineRule="auto"/>
              <w:rPr>
                <w:rFonts w:ascii="Times New Roman" w:hAnsi="Times New Roman"/>
                <w:sz w:val="20"/>
                <w:szCs w:val="20"/>
              </w:rPr>
            </w:pPr>
          </w:p>
        </w:tc>
        <w:tc>
          <w:tcPr>
            <w:tcW w:w="2026" w:type="dxa"/>
            <w:tcBorders>
              <w:top w:val="single" w:sz="6" w:space="0" w:color="000000"/>
              <w:left w:val="single" w:sz="6" w:space="0" w:color="000000"/>
              <w:bottom w:val="single" w:sz="6" w:space="0" w:color="000000"/>
              <w:right w:val="single" w:sz="6" w:space="0" w:color="000000"/>
            </w:tcBorders>
            <w:vAlign w:val="center"/>
          </w:tcPr>
          <w:p w:rsidR="00CD1E0F" w:rsidRPr="00D97023" w:rsidRDefault="00CD1E0F" w:rsidP="00AD02D8">
            <w:pPr>
              <w:spacing w:after="0" w:line="240" w:lineRule="auto"/>
              <w:rPr>
                <w:rFonts w:ascii="Times New Roman" w:hAnsi="Times New Roman"/>
                <w:sz w:val="20"/>
                <w:szCs w:val="20"/>
              </w:rPr>
            </w:pPr>
          </w:p>
        </w:tc>
      </w:tr>
      <w:tr w:rsidR="00CD1E0F" w:rsidRPr="00D97023" w:rsidTr="001F4E76">
        <w:tc>
          <w:tcPr>
            <w:tcW w:w="79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D1E0F" w:rsidRPr="00D97023" w:rsidRDefault="00CD1E0F" w:rsidP="00AD02D8">
            <w:pPr>
              <w:spacing w:after="0" w:line="240" w:lineRule="auto"/>
              <w:rPr>
                <w:rFonts w:ascii="Times New Roman" w:hAnsi="Times New Roman"/>
                <w:sz w:val="20"/>
                <w:szCs w:val="20"/>
              </w:rPr>
            </w:pPr>
          </w:p>
        </w:tc>
        <w:tc>
          <w:tcPr>
            <w:tcW w:w="24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D1E0F" w:rsidRPr="00D97023" w:rsidRDefault="00CD1E0F" w:rsidP="00AD02D8">
            <w:pPr>
              <w:spacing w:after="0" w:line="240" w:lineRule="auto"/>
              <w:rPr>
                <w:rFonts w:ascii="Times New Roman" w:hAnsi="Times New Roman"/>
                <w:sz w:val="20"/>
                <w:szCs w:val="20"/>
              </w:rPr>
            </w:pPr>
          </w:p>
        </w:tc>
        <w:tc>
          <w:tcPr>
            <w:tcW w:w="21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D1E0F" w:rsidRPr="00D97023" w:rsidRDefault="00CD1E0F" w:rsidP="00AD02D8">
            <w:pPr>
              <w:spacing w:after="0" w:line="240" w:lineRule="auto"/>
              <w:rPr>
                <w:rFonts w:ascii="Times New Roman" w:hAnsi="Times New Roman"/>
                <w:sz w:val="20"/>
                <w:szCs w:val="20"/>
              </w:rPr>
            </w:pPr>
          </w:p>
        </w:tc>
        <w:tc>
          <w:tcPr>
            <w:tcW w:w="197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D1E0F" w:rsidRPr="00D97023" w:rsidRDefault="00CD1E0F" w:rsidP="00AD02D8">
            <w:pPr>
              <w:spacing w:after="0" w:line="240" w:lineRule="auto"/>
              <w:rPr>
                <w:rFonts w:ascii="Times New Roman" w:hAnsi="Times New Roman"/>
                <w:sz w:val="20"/>
                <w:szCs w:val="20"/>
              </w:rPr>
            </w:pPr>
          </w:p>
        </w:tc>
        <w:tc>
          <w:tcPr>
            <w:tcW w:w="20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D1E0F" w:rsidRPr="00D97023" w:rsidRDefault="00CD1E0F" w:rsidP="00AD02D8">
            <w:pPr>
              <w:spacing w:after="0" w:line="240" w:lineRule="auto"/>
              <w:rPr>
                <w:rFonts w:ascii="Times New Roman" w:hAnsi="Times New Roman"/>
                <w:sz w:val="20"/>
                <w:szCs w:val="20"/>
              </w:rPr>
            </w:pPr>
          </w:p>
        </w:tc>
      </w:tr>
    </w:tbl>
    <w:p w:rsidR="00CD1E0F" w:rsidRPr="00D97023" w:rsidRDefault="00CD1E0F" w:rsidP="00E9577F">
      <w:pPr>
        <w:pStyle w:val="ConsPlusNonformat"/>
        <w:ind w:left="3540" w:firstLine="600"/>
        <w:rPr>
          <w:rFonts w:ascii="Times New Roman" w:hAnsi="Times New Roman" w:cs="Times New Roman"/>
        </w:rPr>
      </w:pPr>
    </w:p>
    <w:p w:rsidR="00CD1E0F" w:rsidRPr="00D97023" w:rsidRDefault="00CD1E0F" w:rsidP="00350FEB">
      <w:pPr>
        <w:pStyle w:val="ConsPlusNonformat"/>
        <w:tabs>
          <w:tab w:val="left" w:pos="7871"/>
        </w:tabs>
        <w:rPr>
          <w:rFonts w:ascii="Times New Roman" w:hAnsi="Times New Roman" w:cs="Times New Roman"/>
        </w:rPr>
      </w:pP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Приложение №3</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к  Положению о порядке  установки  и                    </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эксплуатации рекламных конструкций                                                                           </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на территории Навлинского района</w:t>
      </w:r>
    </w:p>
    <w:p w:rsidR="00CD1E0F" w:rsidRPr="00D97023" w:rsidRDefault="00CD1E0F" w:rsidP="00350FEB">
      <w:pPr>
        <w:spacing w:after="0" w:line="240" w:lineRule="exact"/>
        <w:jc w:val="center"/>
        <w:rPr>
          <w:rFonts w:ascii="Times New Roman" w:hAnsi="Times New Roman"/>
          <w:sz w:val="20"/>
          <w:szCs w:val="20"/>
        </w:rPr>
      </w:pPr>
      <w:r w:rsidRPr="00D97023">
        <w:rPr>
          <w:rFonts w:ascii="Times New Roman" w:hAnsi="Times New Roman"/>
          <w:sz w:val="20"/>
          <w:szCs w:val="20"/>
        </w:rPr>
        <w:t>РАЗРЕШЕНИЕ НА УСТАНОВКУ И ЭКСПЛУАТАЦИЮ</w:t>
      </w:r>
    </w:p>
    <w:p w:rsidR="00CD1E0F" w:rsidRPr="00D97023" w:rsidRDefault="00CD1E0F" w:rsidP="00350FEB">
      <w:pPr>
        <w:spacing w:after="0" w:line="240" w:lineRule="exact"/>
        <w:jc w:val="center"/>
        <w:rPr>
          <w:rFonts w:ascii="Times New Roman" w:hAnsi="Times New Roman"/>
          <w:sz w:val="20"/>
          <w:szCs w:val="20"/>
        </w:rPr>
      </w:pPr>
      <w:r w:rsidRPr="00D97023">
        <w:rPr>
          <w:rFonts w:ascii="Times New Roman" w:hAnsi="Times New Roman"/>
          <w:sz w:val="20"/>
          <w:szCs w:val="20"/>
        </w:rPr>
        <w:t xml:space="preserve"> РЕКЛАМНОЙ КОНСТРУКЦИИ</w:t>
      </w:r>
    </w:p>
    <w:p w:rsidR="00CD1E0F" w:rsidRPr="00D97023" w:rsidRDefault="00CD1E0F" w:rsidP="00350FEB">
      <w:pPr>
        <w:spacing w:after="0" w:line="240" w:lineRule="exact"/>
        <w:jc w:val="both"/>
        <w:rPr>
          <w:rFonts w:ascii="Times New Roman" w:hAnsi="Times New Roman"/>
          <w:sz w:val="20"/>
          <w:szCs w:val="20"/>
        </w:rPr>
      </w:pPr>
      <w:r w:rsidRPr="00D97023">
        <w:rPr>
          <w:rFonts w:ascii="Times New Roman" w:hAnsi="Times New Roman"/>
          <w:sz w:val="20"/>
          <w:szCs w:val="20"/>
        </w:rPr>
        <w:t xml:space="preserve">№_____                                                                        "___" ________ 20__ г. </w:t>
      </w:r>
    </w:p>
    <w:p w:rsidR="00CD1E0F" w:rsidRPr="00D97023" w:rsidRDefault="00CD1E0F" w:rsidP="00350FEB">
      <w:pPr>
        <w:pStyle w:val="p2"/>
        <w:shd w:val="clear" w:color="auto" w:fill="FFFFFF"/>
        <w:spacing w:before="0" w:beforeAutospacing="0" w:after="0" w:afterAutospacing="0"/>
        <w:jc w:val="both"/>
        <w:rPr>
          <w:sz w:val="20"/>
          <w:szCs w:val="20"/>
        </w:rPr>
      </w:pPr>
    </w:p>
    <w:p w:rsidR="00CD1E0F" w:rsidRPr="00D97023" w:rsidRDefault="00CD1E0F" w:rsidP="00026AB1">
      <w:pPr>
        <w:pStyle w:val="p2"/>
        <w:shd w:val="clear" w:color="auto" w:fill="FFFFFF"/>
        <w:spacing w:before="0" w:beforeAutospacing="0" w:after="0" w:afterAutospacing="0"/>
        <w:ind w:firstLine="708"/>
        <w:jc w:val="both"/>
        <w:rPr>
          <w:sz w:val="20"/>
          <w:szCs w:val="20"/>
        </w:rPr>
      </w:pPr>
      <w:r w:rsidRPr="00D97023">
        <w:rPr>
          <w:sz w:val="20"/>
          <w:szCs w:val="20"/>
        </w:rPr>
        <w:t xml:space="preserve">Администрация Навлинского района, рассмотрев заявление о выдаче разрешения на установку и эксплуатацию рекламной конструкции, в соответствии со ст.15 Федерального закона от 06.10.2003 № 131-ФЗ «Об общих принципах организации местного самоуправления в Российской Федерации», ст.19 Федерального закона от 13.03.2006 № 38-ФЗ «О рекламе», на основании _________________________________________________________ </w:t>
      </w:r>
    </w:p>
    <w:p w:rsidR="00CD1E0F" w:rsidRPr="00D97023" w:rsidRDefault="00CD1E0F" w:rsidP="00026AB1">
      <w:pPr>
        <w:pStyle w:val="p3"/>
        <w:shd w:val="clear" w:color="auto" w:fill="FFFFFF"/>
        <w:spacing w:before="0" w:beforeAutospacing="0" w:after="0" w:afterAutospacing="0"/>
        <w:jc w:val="center"/>
        <w:rPr>
          <w:sz w:val="20"/>
          <w:szCs w:val="20"/>
        </w:rPr>
      </w:pPr>
      <w:r w:rsidRPr="00D97023">
        <w:rPr>
          <w:sz w:val="20"/>
          <w:szCs w:val="20"/>
        </w:rPr>
        <w:t>(</w:t>
      </w:r>
      <w:r w:rsidRPr="00D97023">
        <w:rPr>
          <w:rStyle w:val="s5"/>
          <w:sz w:val="20"/>
          <w:szCs w:val="20"/>
        </w:rPr>
        <w:t>нормативный акт, договор)</w:t>
      </w:r>
    </w:p>
    <w:p w:rsidR="00CD1E0F" w:rsidRPr="00D97023" w:rsidRDefault="00CD1E0F" w:rsidP="00026AB1">
      <w:pPr>
        <w:pStyle w:val="p2"/>
        <w:shd w:val="clear" w:color="auto" w:fill="FFFFFF"/>
        <w:spacing w:before="0" w:beforeAutospacing="0" w:after="0" w:afterAutospacing="0"/>
        <w:jc w:val="both"/>
        <w:rPr>
          <w:sz w:val="20"/>
          <w:szCs w:val="20"/>
        </w:rPr>
      </w:pPr>
    </w:p>
    <w:p w:rsidR="00CD1E0F" w:rsidRPr="00D97023" w:rsidRDefault="00CD1E0F" w:rsidP="00026AB1">
      <w:pPr>
        <w:pStyle w:val="ConsPlusNonformat"/>
        <w:jc w:val="both"/>
        <w:rPr>
          <w:rFonts w:ascii="Times New Roman" w:hAnsi="Times New Roman" w:cs="Times New Roman"/>
        </w:rPr>
      </w:pPr>
      <w:r w:rsidRPr="00D97023">
        <w:rPr>
          <w:rFonts w:ascii="Times New Roman" w:hAnsi="Times New Roman" w:cs="Times New Roman"/>
        </w:rPr>
        <w:t>разрешает__________________________________________________________</w:t>
      </w:r>
    </w:p>
    <w:p w:rsidR="00CD1E0F" w:rsidRPr="00D97023" w:rsidRDefault="00CD1E0F" w:rsidP="00026AB1">
      <w:pPr>
        <w:pStyle w:val="ConsPlusNonformat"/>
        <w:jc w:val="both"/>
        <w:rPr>
          <w:rFonts w:ascii="Times New Roman" w:hAnsi="Times New Roman" w:cs="Times New Roman"/>
        </w:rPr>
      </w:pPr>
      <w:r w:rsidRPr="00D97023">
        <w:rPr>
          <w:rFonts w:ascii="Times New Roman" w:hAnsi="Times New Roman" w:cs="Times New Roman"/>
        </w:rPr>
        <w:t xml:space="preserve">                            (наименование юридического лица, ИНН/фамилия, имя, отчество, паспортные</w:t>
      </w:r>
    </w:p>
    <w:p w:rsidR="00CD1E0F" w:rsidRPr="00D97023" w:rsidRDefault="00CD1E0F" w:rsidP="00026AB1">
      <w:pPr>
        <w:pStyle w:val="ConsPlusNonformat"/>
        <w:jc w:val="both"/>
        <w:rPr>
          <w:rFonts w:ascii="Times New Roman" w:hAnsi="Times New Roman" w:cs="Times New Roman"/>
        </w:rPr>
      </w:pPr>
      <w:r w:rsidRPr="00D97023">
        <w:rPr>
          <w:rFonts w:ascii="Times New Roman" w:hAnsi="Times New Roman" w:cs="Times New Roman"/>
        </w:rPr>
        <w:t>_____________________________________________________________________________</w:t>
      </w:r>
    </w:p>
    <w:p w:rsidR="00CD1E0F" w:rsidRPr="00D97023" w:rsidRDefault="00CD1E0F" w:rsidP="00026AB1">
      <w:pPr>
        <w:pStyle w:val="ConsPlusNonformat"/>
        <w:jc w:val="both"/>
        <w:rPr>
          <w:rFonts w:ascii="Times New Roman" w:hAnsi="Times New Roman" w:cs="Times New Roman"/>
        </w:rPr>
      </w:pPr>
      <w:r w:rsidRPr="00D97023">
        <w:rPr>
          <w:rFonts w:ascii="Times New Roman" w:hAnsi="Times New Roman" w:cs="Times New Roman"/>
        </w:rPr>
        <w:t xml:space="preserve">                 данные, ИНН физического лица, свидетельство о регистрации в качестве</w:t>
      </w:r>
    </w:p>
    <w:p w:rsidR="00CD1E0F" w:rsidRPr="00D97023" w:rsidRDefault="00CD1E0F" w:rsidP="00026AB1">
      <w:pPr>
        <w:pStyle w:val="ConsPlusNonformat"/>
        <w:jc w:val="both"/>
        <w:rPr>
          <w:rFonts w:ascii="Times New Roman" w:hAnsi="Times New Roman" w:cs="Times New Roman"/>
        </w:rPr>
      </w:pPr>
      <w:r w:rsidRPr="00D97023">
        <w:rPr>
          <w:rFonts w:ascii="Times New Roman" w:hAnsi="Times New Roman" w:cs="Times New Roman"/>
        </w:rPr>
        <w:t>_____________________________________________________________________________</w:t>
      </w:r>
    </w:p>
    <w:p w:rsidR="00CD1E0F" w:rsidRPr="00D97023" w:rsidRDefault="00CD1E0F" w:rsidP="00026AB1">
      <w:pPr>
        <w:pStyle w:val="ConsPlusNonformat"/>
        <w:jc w:val="center"/>
        <w:rPr>
          <w:rFonts w:ascii="Times New Roman" w:hAnsi="Times New Roman" w:cs="Times New Roman"/>
        </w:rPr>
      </w:pPr>
      <w:r w:rsidRPr="00D97023">
        <w:rPr>
          <w:rFonts w:ascii="Times New Roman" w:hAnsi="Times New Roman" w:cs="Times New Roman"/>
        </w:rPr>
        <w:t>индивидуального предпринимателя, юридический адрес/</w:t>
      </w:r>
    </w:p>
    <w:p w:rsidR="00CD1E0F" w:rsidRPr="00D97023" w:rsidRDefault="00CD1E0F" w:rsidP="00026AB1">
      <w:pPr>
        <w:pStyle w:val="ConsPlusNonformat"/>
        <w:jc w:val="center"/>
        <w:rPr>
          <w:rFonts w:ascii="Times New Roman" w:hAnsi="Times New Roman" w:cs="Times New Roman"/>
        </w:rPr>
      </w:pPr>
      <w:r w:rsidRPr="00D97023">
        <w:rPr>
          <w:rFonts w:ascii="Times New Roman" w:hAnsi="Times New Roman" w:cs="Times New Roman"/>
        </w:rPr>
        <w:t>_____________________________________________________________________________</w:t>
      </w:r>
    </w:p>
    <w:p w:rsidR="00CD1E0F" w:rsidRPr="00D97023" w:rsidRDefault="00CD1E0F" w:rsidP="00026AB1">
      <w:pPr>
        <w:pStyle w:val="ConsPlusNonformat"/>
        <w:jc w:val="center"/>
        <w:rPr>
          <w:rFonts w:ascii="Times New Roman" w:hAnsi="Times New Roman" w:cs="Times New Roman"/>
        </w:rPr>
      </w:pPr>
      <w:r w:rsidRPr="00D97023">
        <w:rPr>
          <w:rFonts w:ascii="Times New Roman" w:hAnsi="Times New Roman" w:cs="Times New Roman"/>
        </w:rPr>
        <w:t>домашний адрес физического лица)</w:t>
      </w:r>
    </w:p>
    <w:p w:rsidR="00CD1E0F" w:rsidRPr="00D97023" w:rsidRDefault="00CD1E0F" w:rsidP="00026AB1">
      <w:pPr>
        <w:pStyle w:val="p2"/>
        <w:shd w:val="clear" w:color="auto" w:fill="FFFFFF"/>
        <w:spacing w:before="0" w:beforeAutospacing="0" w:after="0" w:afterAutospacing="0"/>
        <w:jc w:val="both"/>
        <w:rPr>
          <w:sz w:val="20"/>
          <w:szCs w:val="20"/>
        </w:rPr>
      </w:pPr>
    </w:p>
    <w:p w:rsidR="00CD1E0F" w:rsidRPr="00D97023" w:rsidRDefault="00CD1E0F" w:rsidP="00305DB0">
      <w:pPr>
        <w:pStyle w:val="p2"/>
        <w:shd w:val="clear" w:color="auto" w:fill="FFFFFF"/>
        <w:spacing w:before="0" w:beforeAutospacing="0" w:after="0" w:afterAutospacing="0"/>
        <w:jc w:val="both"/>
        <w:rPr>
          <w:sz w:val="20"/>
          <w:szCs w:val="20"/>
        </w:rPr>
      </w:pPr>
      <w:r w:rsidRPr="00D97023">
        <w:rPr>
          <w:sz w:val="20"/>
          <w:szCs w:val="20"/>
        </w:rPr>
        <w:t>установку и эксплуатацию рекламной конструкции ____________________________________________</w:t>
      </w:r>
    </w:p>
    <w:p w:rsidR="00CD1E0F" w:rsidRPr="00D97023" w:rsidRDefault="00CD1E0F" w:rsidP="00026AB1">
      <w:pPr>
        <w:pStyle w:val="p19"/>
        <w:shd w:val="clear" w:color="auto" w:fill="FFFFFF"/>
        <w:spacing w:before="0" w:beforeAutospacing="0" w:after="0" w:afterAutospacing="0"/>
        <w:jc w:val="center"/>
        <w:rPr>
          <w:sz w:val="20"/>
          <w:szCs w:val="20"/>
        </w:rPr>
      </w:pPr>
      <w:r w:rsidRPr="00D97023">
        <w:rPr>
          <w:sz w:val="20"/>
          <w:szCs w:val="20"/>
        </w:rPr>
        <w:t>(тип, вид рекламной конструкции, количество сторон информационного поля)</w:t>
      </w:r>
    </w:p>
    <w:p w:rsidR="00CD1E0F" w:rsidRPr="00D97023" w:rsidRDefault="00CD1E0F" w:rsidP="00026AB1">
      <w:pPr>
        <w:pStyle w:val="p19"/>
        <w:shd w:val="clear" w:color="auto" w:fill="FFFFFF"/>
        <w:spacing w:before="0" w:beforeAutospacing="0" w:after="0" w:afterAutospacing="0"/>
        <w:jc w:val="center"/>
        <w:rPr>
          <w:sz w:val="20"/>
          <w:szCs w:val="20"/>
        </w:rPr>
      </w:pPr>
    </w:p>
    <w:p w:rsidR="00CD1E0F" w:rsidRPr="00D97023" w:rsidRDefault="00CD1E0F" w:rsidP="00026AB1">
      <w:pPr>
        <w:pStyle w:val="p2"/>
        <w:shd w:val="clear" w:color="auto" w:fill="FFFFFF"/>
        <w:spacing w:before="0" w:beforeAutospacing="0" w:after="0" w:afterAutospacing="0"/>
        <w:jc w:val="both"/>
        <w:rPr>
          <w:sz w:val="20"/>
          <w:szCs w:val="20"/>
        </w:rPr>
      </w:pPr>
      <w:r w:rsidRPr="00D97023">
        <w:rPr>
          <w:sz w:val="20"/>
          <w:szCs w:val="20"/>
        </w:rPr>
        <w:t>площадью одного информационного поля______________________________</w:t>
      </w:r>
    </w:p>
    <w:p w:rsidR="00CD1E0F" w:rsidRPr="00D97023" w:rsidRDefault="00CD1E0F" w:rsidP="00026AB1">
      <w:pPr>
        <w:pStyle w:val="p2"/>
        <w:shd w:val="clear" w:color="auto" w:fill="FFFFFF"/>
        <w:spacing w:before="0" w:beforeAutospacing="0" w:after="0" w:afterAutospacing="0"/>
        <w:jc w:val="both"/>
        <w:rPr>
          <w:sz w:val="20"/>
          <w:szCs w:val="20"/>
        </w:rPr>
      </w:pPr>
      <w:r w:rsidRPr="00D97023">
        <w:rPr>
          <w:sz w:val="20"/>
          <w:szCs w:val="20"/>
        </w:rPr>
        <w:t>на________________________________________________________________</w:t>
      </w:r>
    </w:p>
    <w:p w:rsidR="00CD1E0F" w:rsidRPr="00D97023" w:rsidRDefault="00CD1E0F" w:rsidP="00026AB1">
      <w:pPr>
        <w:pStyle w:val="p2"/>
        <w:shd w:val="clear" w:color="auto" w:fill="FFFFFF"/>
        <w:spacing w:before="0" w:beforeAutospacing="0" w:after="0" w:afterAutospacing="0"/>
        <w:jc w:val="both"/>
        <w:rPr>
          <w:sz w:val="20"/>
          <w:szCs w:val="20"/>
        </w:rPr>
      </w:pPr>
      <w:r w:rsidRPr="00D97023">
        <w:rPr>
          <w:sz w:val="20"/>
          <w:szCs w:val="20"/>
        </w:rPr>
        <w:t>(о</w:t>
      </w:r>
      <w:r w:rsidRPr="00D97023">
        <w:rPr>
          <w:rStyle w:val="s5"/>
          <w:sz w:val="20"/>
          <w:szCs w:val="20"/>
        </w:rPr>
        <w:t>бъект недвижимого имущества, к которому присоединяется рекламная конструкция)</w:t>
      </w:r>
    </w:p>
    <w:p w:rsidR="00CD1E0F" w:rsidRPr="00D97023" w:rsidRDefault="00CD1E0F" w:rsidP="00026AB1">
      <w:pPr>
        <w:pStyle w:val="p2"/>
        <w:shd w:val="clear" w:color="auto" w:fill="FFFFFF"/>
        <w:spacing w:before="0" w:beforeAutospacing="0" w:after="0" w:afterAutospacing="0"/>
        <w:jc w:val="both"/>
        <w:rPr>
          <w:sz w:val="20"/>
          <w:szCs w:val="20"/>
        </w:rPr>
      </w:pPr>
      <w:r w:rsidRPr="00D97023">
        <w:rPr>
          <w:sz w:val="20"/>
          <w:szCs w:val="20"/>
        </w:rPr>
        <w:t>находящемся_______________________________________________________</w:t>
      </w:r>
    </w:p>
    <w:p w:rsidR="00CD1E0F" w:rsidRPr="00D97023" w:rsidRDefault="00CD1E0F" w:rsidP="00026AB1">
      <w:pPr>
        <w:pStyle w:val="p2"/>
        <w:shd w:val="clear" w:color="auto" w:fill="FFFFFF"/>
        <w:spacing w:before="0" w:beforeAutospacing="0" w:after="0" w:afterAutospacing="0"/>
        <w:jc w:val="both"/>
        <w:rPr>
          <w:sz w:val="20"/>
          <w:szCs w:val="20"/>
        </w:rPr>
      </w:pPr>
      <w:r w:rsidRPr="00D97023">
        <w:rPr>
          <w:rStyle w:val="s5"/>
          <w:sz w:val="20"/>
          <w:szCs w:val="20"/>
        </w:rPr>
        <w:t xml:space="preserve">(вид права, название владельца, собственника объекта недвижимого имущества, к которому </w:t>
      </w:r>
      <w:r w:rsidRPr="00D97023">
        <w:rPr>
          <w:sz w:val="20"/>
          <w:szCs w:val="20"/>
        </w:rPr>
        <w:t>присоединяется рекламная конструкция)</w:t>
      </w:r>
    </w:p>
    <w:p w:rsidR="00CD1E0F" w:rsidRPr="00D97023" w:rsidRDefault="00CD1E0F" w:rsidP="00026AB1">
      <w:pPr>
        <w:pStyle w:val="p2"/>
        <w:shd w:val="clear" w:color="auto" w:fill="FFFFFF"/>
        <w:spacing w:before="0" w:beforeAutospacing="0" w:after="0" w:afterAutospacing="0"/>
        <w:jc w:val="both"/>
        <w:rPr>
          <w:sz w:val="20"/>
          <w:szCs w:val="20"/>
        </w:rPr>
      </w:pPr>
    </w:p>
    <w:p w:rsidR="00CD1E0F" w:rsidRPr="00D97023" w:rsidRDefault="00CD1E0F" w:rsidP="00026AB1">
      <w:pPr>
        <w:pStyle w:val="p2"/>
        <w:shd w:val="clear" w:color="auto" w:fill="FFFFFF"/>
        <w:spacing w:before="0" w:beforeAutospacing="0" w:after="0" w:afterAutospacing="0"/>
        <w:jc w:val="both"/>
        <w:rPr>
          <w:sz w:val="20"/>
          <w:szCs w:val="20"/>
        </w:rPr>
      </w:pPr>
      <w:r w:rsidRPr="00D97023">
        <w:rPr>
          <w:sz w:val="20"/>
          <w:szCs w:val="20"/>
        </w:rPr>
        <w:t>Месторасположение___________________________________________________________________________________________________________________</w:t>
      </w:r>
    </w:p>
    <w:p w:rsidR="00CD1E0F" w:rsidRPr="00D97023" w:rsidRDefault="00CD1E0F" w:rsidP="00305DB0">
      <w:pPr>
        <w:autoSpaceDE w:val="0"/>
        <w:autoSpaceDN w:val="0"/>
        <w:adjustRightInd w:val="0"/>
        <w:jc w:val="both"/>
        <w:rPr>
          <w:rFonts w:ascii="Times New Roman" w:hAnsi="Times New Roman"/>
          <w:sz w:val="20"/>
          <w:szCs w:val="20"/>
        </w:rPr>
      </w:pPr>
      <w:r w:rsidRPr="00D97023">
        <w:rPr>
          <w:rFonts w:ascii="Times New Roman" w:hAnsi="Times New Roman"/>
          <w:sz w:val="20"/>
          <w:szCs w:val="20"/>
        </w:rPr>
        <w:t>Срок действия разрешения:</w:t>
      </w:r>
    </w:p>
    <w:tbl>
      <w:tblPr>
        <w:tblW w:w="0" w:type="auto"/>
        <w:tblInd w:w="70" w:type="dxa"/>
        <w:tblLayout w:type="fixed"/>
        <w:tblCellMar>
          <w:left w:w="70" w:type="dxa"/>
          <w:right w:w="70" w:type="dxa"/>
        </w:tblCellMar>
        <w:tblLook w:val="0000"/>
      </w:tblPr>
      <w:tblGrid>
        <w:gridCol w:w="4725"/>
        <w:gridCol w:w="1620"/>
        <w:gridCol w:w="1215"/>
        <w:gridCol w:w="1350"/>
      </w:tblGrid>
      <w:tr w:rsidR="00CD1E0F" w:rsidRPr="00D97023" w:rsidTr="000E5C07">
        <w:trPr>
          <w:cantSplit/>
          <w:trHeight w:val="240"/>
        </w:trPr>
        <w:tc>
          <w:tcPr>
            <w:tcW w:w="4725" w:type="dxa"/>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r w:rsidRPr="00D97023">
              <w:rPr>
                <w:rFonts w:ascii="Times New Roman" w:hAnsi="Times New Roman" w:cs="Times New Roman"/>
              </w:rPr>
              <w:t xml:space="preserve">Срок действия разрешения      </w:t>
            </w:r>
          </w:p>
        </w:tc>
        <w:tc>
          <w:tcPr>
            <w:tcW w:w="4185" w:type="dxa"/>
            <w:gridSpan w:val="3"/>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r w:rsidRPr="00D97023">
              <w:rPr>
                <w:rFonts w:ascii="Times New Roman" w:hAnsi="Times New Roman" w:cs="Times New Roman"/>
              </w:rPr>
              <w:t xml:space="preserve">Оплачено           </w:t>
            </w:r>
          </w:p>
        </w:tc>
      </w:tr>
      <w:tr w:rsidR="00CD1E0F" w:rsidRPr="00D97023" w:rsidTr="000E5C07">
        <w:trPr>
          <w:cantSplit/>
          <w:trHeight w:val="240"/>
        </w:trPr>
        <w:tc>
          <w:tcPr>
            <w:tcW w:w="4725" w:type="dxa"/>
            <w:vMerge w:val="restart"/>
            <w:tcBorders>
              <w:top w:val="single" w:sz="6" w:space="0" w:color="auto"/>
              <w:left w:val="single" w:sz="6" w:space="0" w:color="auto"/>
              <w:bottom w:val="nil"/>
              <w:right w:val="single" w:sz="6" w:space="0" w:color="auto"/>
            </w:tcBorders>
          </w:tcPr>
          <w:p w:rsidR="00CD1E0F" w:rsidRPr="00D97023" w:rsidRDefault="00CD1E0F" w:rsidP="000E5C07">
            <w:pPr>
              <w:pStyle w:val="ConsPlusCell"/>
              <w:widowControl/>
              <w:jc w:val="both"/>
              <w:rPr>
                <w:rFonts w:ascii="Times New Roman" w:hAnsi="Times New Roman" w:cs="Times New Roman"/>
              </w:rPr>
            </w:pPr>
            <w:r w:rsidRPr="00D97023">
              <w:rPr>
                <w:rFonts w:ascii="Times New Roman" w:hAnsi="Times New Roman" w:cs="Times New Roman"/>
              </w:rPr>
              <w:t xml:space="preserve">с "______" ________ 20_____ г.   </w:t>
            </w:r>
            <w:r w:rsidRPr="00D97023">
              <w:rPr>
                <w:rFonts w:ascii="Times New Roman" w:hAnsi="Times New Roman" w:cs="Times New Roman"/>
              </w:rPr>
              <w:br/>
              <w:t xml:space="preserve">по "_____" ________ 20_____ г.   </w:t>
            </w:r>
          </w:p>
        </w:tc>
        <w:tc>
          <w:tcPr>
            <w:tcW w:w="1620" w:type="dxa"/>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r w:rsidRPr="00D97023">
              <w:rPr>
                <w:rFonts w:ascii="Times New Roman" w:hAnsi="Times New Roman" w:cs="Times New Roman"/>
              </w:rPr>
              <w:t>N документа</w:t>
            </w:r>
          </w:p>
        </w:tc>
        <w:tc>
          <w:tcPr>
            <w:tcW w:w="1215" w:type="dxa"/>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r w:rsidRPr="00D97023">
              <w:rPr>
                <w:rFonts w:ascii="Times New Roman" w:hAnsi="Times New Roman" w:cs="Times New Roman"/>
              </w:rPr>
              <w:t xml:space="preserve">дата  </w:t>
            </w:r>
          </w:p>
        </w:tc>
        <w:tc>
          <w:tcPr>
            <w:tcW w:w="1350" w:type="dxa"/>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r w:rsidRPr="00D97023">
              <w:rPr>
                <w:rFonts w:ascii="Times New Roman" w:hAnsi="Times New Roman" w:cs="Times New Roman"/>
              </w:rPr>
              <w:t xml:space="preserve">сумма  </w:t>
            </w:r>
          </w:p>
        </w:tc>
      </w:tr>
      <w:tr w:rsidR="00CD1E0F" w:rsidRPr="00D97023" w:rsidTr="000E5C07">
        <w:trPr>
          <w:cantSplit/>
          <w:trHeight w:val="120"/>
        </w:trPr>
        <w:tc>
          <w:tcPr>
            <w:tcW w:w="4725" w:type="dxa"/>
            <w:vMerge/>
            <w:tcBorders>
              <w:top w:val="nil"/>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p>
        </w:tc>
      </w:tr>
      <w:tr w:rsidR="00CD1E0F" w:rsidRPr="00D97023" w:rsidTr="000E5C07">
        <w:trPr>
          <w:cantSplit/>
          <w:trHeight w:val="840"/>
        </w:trPr>
        <w:tc>
          <w:tcPr>
            <w:tcW w:w="4725" w:type="dxa"/>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r w:rsidRPr="00D97023">
              <w:rPr>
                <w:rFonts w:ascii="Times New Roman" w:hAnsi="Times New Roman" w:cs="Times New Roman"/>
              </w:rPr>
              <w:t>________________________________</w:t>
            </w:r>
            <w:r w:rsidRPr="00D97023">
              <w:rPr>
                <w:rFonts w:ascii="Times New Roman" w:hAnsi="Times New Roman" w:cs="Times New Roman"/>
              </w:rPr>
              <w:br/>
              <w:t>________________________________</w:t>
            </w:r>
            <w:r w:rsidRPr="00D97023">
              <w:rPr>
                <w:rFonts w:ascii="Times New Roman" w:hAnsi="Times New Roman" w:cs="Times New Roman"/>
              </w:rPr>
              <w:br/>
              <w:t>________________________________</w:t>
            </w:r>
            <w:r w:rsidRPr="00D97023">
              <w:rPr>
                <w:rFonts w:ascii="Times New Roman" w:hAnsi="Times New Roman" w:cs="Times New Roman"/>
              </w:rPr>
              <w:br/>
              <w:t>________________________________</w:t>
            </w:r>
            <w:r w:rsidRPr="00D97023">
              <w:rPr>
                <w:rFonts w:ascii="Times New Roman" w:hAnsi="Times New Roman" w:cs="Times New Roman"/>
              </w:rPr>
              <w:br/>
            </w:r>
          </w:p>
        </w:tc>
        <w:tc>
          <w:tcPr>
            <w:tcW w:w="4185" w:type="dxa"/>
            <w:gridSpan w:val="3"/>
            <w:tcBorders>
              <w:top w:val="single" w:sz="6" w:space="0" w:color="auto"/>
              <w:left w:val="single" w:sz="6" w:space="0" w:color="auto"/>
              <w:bottom w:val="single" w:sz="6" w:space="0" w:color="auto"/>
              <w:right w:val="single" w:sz="6" w:space="0" w:color="auto"/>
            </w:tcBorders>
          </w:tcPr>
          <w:p w:rsidR="00CD1E0F" w:rsidRPr="00D97023" w:rsidRDefault="00CD1E0F" w:rsidP="000E5C07">
            <w:pPr>
              <w:pStyle w:val="ConsPlusCell"/>
              <w:widowControl/>
              <w:jc w:val="both"/>
              <w:rPr>
                <w:rFonts w:ascii="Times New Roman" w:hAnsi="Times New Roman" w:cs="Times New Roman"/>
              </w:rPr>
            </w:pPr>
            <w:r w:rsidRPr="00D97023">
              <w:rPr>
                <w:rFonts w:ascii="Times New Roman" w:hAnsi="Times New Roman" w:cs="Times New Roman"/>
              </w:rPr>
              <w:t xml:space="preserve">Примечания:                   </w:t>
            </w:r>
            <w:r w:rsidRPr="00D97023">
              <w:rPr>
                <w:rFonts w:ascii="Times New Roman" w:hAnsi="Times New Roman" w:cs="Times New Roman"/>
              </w:rPr>
              <w:br/>
              <w:t>____________________________</w:t>
            </w:r>
            <w:r w:rsidRPr="00D97023">
              <w:rPr>
                <w:rFonts w:ascii="Times New Roman" w:hAnsi="Times New Roman" w:cs="Times New Roman"/>
              </w:rPr>
              <w:br/>
              <w:t>____________________________</w:t>
            </w:r>
            <w:r w:rsidRPr="00D97023">
              <w:rPr>
                <w:rFonts w:ascii="Times New Roman" w:hAnsi="Times New Roman" w:cs="Times New Roman"/>
              </w:rPr>
              <w:br/>
              <w:t>____________________________</w:t>
            </w:r>
            <w:r w:rsidRPr="00D97023">
              <w:rPr>
                <w:rFonts w:ascii="Times New Roman" w:hAnsi="Times New Roman" w:cs="Times New Roman"/>
              </w:rPr>
              <w:br/>
            </w:r>
          </w:p>
        </w:tc>
      </w:tr>
    </w:tbl>
    <w:p w:rsidR="00CD1E0F" w:rsidRPr="00D97023" w:rsidRDefault="00CD1E0F" w:rsidP="00026AB1">
      <w:pPr>
        <w:spacing w:after="0" w:line="240" w:lineRule="auto"/>
        <w:jc w:val="both"/>
        <w:rPr>
          <w:rFonts w:ascii="Times New Roman" w:hAnsi="Times New Roman"/>
          <w:sz w:val="20"/>
          <w:szCs w:val="20"/>
        </w:rPr>
      </w:pPr>
    </w:p>
    <w:p w:rsidR="00CD1E0F" w:rsidRPr="00D97023" w:rsidRDefault="00CD1E0F" w:rsidP="00026AB1">
      <w:pPr>
        <w:spacing w:after="0" w:line="240" w:lineRule="auto"/>
        <w:jc w:val="both"/>
        <w:rPr>
          <w:rFonts w:ascii="Times New Roman" w:hAnsi="Times New Roman"/>
          <w:sz w:val="20"/>
          <w:szCs w:val="20"/>
        </w:rPr>
      </w:pPr>
      <w:r w:rsidRPr="00D97023">
        <w:rPr>
          <w:rFonts w:ascii="Times New Roman" w:hAnsi="Times New Roman"/>
          <w:sz w:val="20"/>
          <w:szCs w:val="20"/>
        </w:rPr>
        <w:t xml:space="preserve">При установке и эксплуатации необходимо: </w:t>
      </w:r>
    </w:p>
    <w:p w:rsidR="00CD1E0F" w:rsidRPr="00D97023" w:rsidRDefault="00CD1E0F" w:rsidP="00026AB1">
      <w:pPr>
        <w:spacing w:after="0" w:line="240" w:lineRule="auto"/>
        <w:jc w:val="both"/>
        <w:rPr>
          <w:rFonts w:ascii="Times New Roman" w:hAnsi="Times New Roman"/>
          <w:sz w:val="20"/>
          <w:szCs w:val="20"/>
        </w:rPr>
      </w:pPr>
    </w:p>
    <w:p w:rsidR="00CD1E0F" w:rsidRPr="00D97023" w:rsidRDefault="00CD1E0F" w:rsidP="00570BC7">
      <w:pPr>
        <w:spacing w:after="0" w:line="240" w:lineRule="auto"/>
        <w:ind w:firstLine="708"/>
        <w:jc w:val="both"/>
        <w:rPr>
          <w:rFonts w:ascii="Times New Roman" w:hAnsi="Times New Roman"/>
          <w:sz w:val="20"/>
          <w:szCs w:val="20"/>
        </w:rPr>
      </w:pPr>
      <w:r w:rsidRPr="00D97023">
        <w:rPr>
          <w:rFonts w:ascii="Times New Roman" w:hAnsi="Times New Roman"/>
          <w:sz w:val="20"/>
          <w:szCs w:val="20"/>
        </w:rPr>
        <w:t>1. Выполнить работы по установке рекламной конструкции в строгом соответствии с проектно-конструкторской и монтажной документацией.</w:t>
      </w:r>
    </w:p>
    <w:p w:rsidR="00CD1E0F" w:rsidRPr="00D97023" w:rsidRDefault="00CD1E0F" w:rsidP="00570BC7">
      <w:pPr>
        <w:spacing w:after="0" w:line="240" w:lineRule="auto"/>
        <w:ind w:firstLine="708"/>
        <w:jc w:val="both"/>
        <w:rPr>
          <w:rFonts w:ascii="Times New Roman" w:hAnsi="Times New Roman"/>
          <w:sz w:val="20"/>
          <w:szCs w:val="20"/>
        </w:rPr>
      </w:pPr>
      <w:r w:rsidRPr="00D97023">
        <w:rPr>
          <w:rFonts w:ascii="Times New Roman" w:hAnsi="Times New Roman"/>
          <w:sz w:val="20"/>
          <w:szCs w:val="20"/>
        </w:rPr>
        <w:t>2. Разместить на рекламной конструкции свою маркировку с указанием своего наименования, телефона или адреса, а также номера разрешения на установку рекламной конструкции.</w:t>
      </w:r>
    </w:p>
    <w:p w:rsidR="00CD1E0F" w:rsidRPr="00D97023" w:rsidRDefault="00CD1E0F" w:rsidP="00026AB1">
      <w:pPr>
        <w:spacing w:after="0" w:line="240" w:lineRule="auto"/>
        <w:jc w:val="both"/>
        <w:rPr>
          <w:rFonts w:ascii="Times New Roman" w:hAnsi="Times New Roman"/>
          <w:sz w:val="20"/>
          <w:szCs w:val="20"/>
        </w:rPr>
      </w:pPr>
      <w:r w:rsidRPr="00D97023">
        <w:rPr>
          <w:rFonts w:ascii="Times New Roman" w:hAnsi="Times New Roman"/>
          <w:sz w:val="20"/>
          <w:szCs w:val="20"/>
        </w:rPr>
        <w:t xml:space="preserve"> </w:t>
      </w:r>
      <w:r w:rsidRPr="00D97023">
        <w:rPr>
          <w:rFonts w:ascii="Times New Roman" w:hAnsi="Times New Roman"/>
          <w:sz w:val="20"/>
          <w:szCs w:val="20"/>
        </w:rPr>
        <w:tab/>
        <w:t xml:space="preserve">3. Осуществлять за свой счет необходимое обслуживание установленного объекта, поддерживая его эстетическое и техническое состояние в надлежащем виде, своевременно производить замену, ремонт и окраску конструкций, изображений и других элементов. </w:t>
      </w:r>
    </w:p>
    <w:p w:rsidR="00CD1E0F" w:rsidRPr="00D97023" w:rsidRDefault="00CD1E0F" w:rsidP="00570BC7">
      <w:pPr>
        <w:spacing w:after="0" w:line="240" w:lineRule="auto"/>
        <w:ind w:firstLine="708"/>
        <w:jc w:val="both"/>
        <w:rPr>
          <w:rFonts w:ascii="Times New Roman" w:hAnsi="Times New Roman"/>
          <w:sz w:val="20"/>
          <w:szCs w:val="20"/>
        </w:rPr>
      </w:pPr>
      <w:r w:rsidRPr="00D97023">
        <w:rPr>
          <w:rFonts w:ascii="Times New Roman" w:hAnsi="Times New Roman"/>
          <w:sz w:val="20"/>
          <w:szCs w:val="20"/>
        </w:rPr>
        <w:t xml:space="preserve">4. Незамедлительно устранять повреждения конструкции. </w:t>
      </w:r>
    </w:p>
    <w:p w:rsidR="00CD1E0F" w:rsidRPr="00D97023" w:rsidRDefault="00CD1E0F" w:rsidP="00570BC7">
      <w:pPr>
        <w:spacing w:after="0" w:line="240" w:lineRule="auto"/>
        <w:ind w:firstLine="540"/>
        <w:jc w:val="both"/>
        <w:rPr>
          <w:rFonts w:ascii="Times New Roman" w:hAnsi="Times New Roman"/>
          <w:sz w:val="20"/>
          <w:szCs w:val="20"/>
        </w:rPr>
      </w:pPr>
      <w:r w:rsidRPr="00D97023">
        <w:rPr>
          <w:rFonts w:ascii="Times New Roman" w:hAnsi="Times New Roman"/>
          <w:sz w:val="20"/>
          <w:szCs w:val="20"/>
        </w:rPr>
        <w:t xml:space="preserve">  5. Обеспечить надлежащее санитарное содержание территории, прилегающей к рекламной конструкции.</w:t>
      </w:r>
    </w:p>
    <w:p w:rsidR="00CD1E0F" w:rsidRPr="00D97023" w:rsidRDefault="00CD1E0F" w:rsidP="00026AB1">
      <w:pPr>
        <w:spacing w:after="0" w:line="240" w:lineRule="auto"/>
        <w:jc w:val="both"/>
        <w:rPr>
          <w:rFonts w:ascii="Times New Roman" w:hAnsi="Times New Roman"/>
          <w:sz w:val="20"/>
          <w:szCs w:val="20"/>
        </w:rPr>
      </w:pPr>
    </w:p>
    <w:p w:rsidR="00CD1E0F" w:rsidRPr="00D97023" w:rsidRDefault="00CD1E0F" w:rsidP="00026AB1">
      <w:pPr>
        <w:spacing w:after="0" w:line="240" w:lineRule="auto"/>
        <w:jc w:val="both"/>
        <w:rPr>
          <w:rFonts w:ascii="Times New Roman" w:hAnsi="Times New Roman"/>
          <w:sz w:val="20"/>
          <w:szCs w:val="20"/>
        </w:rPr>
      </w:pPr>
      <w:r w:rsidRPr="00D97023">
        <w:rPr>
          <w:rFonts w:ascii="Times New Roman" w:hAnsi="Times New Roman"/>
          <w:sz w:val="20"/>
          <w:szCs w:val="20"/>
        </w:rPr>
        <w:t>Глава администрации Навлинского района   ___________         (подпись)</w:t>
      </w:r>
    </w:p>
    <w:p w:rsidR="00CD1E0F" w:rsidRPr="00D97023" w:rsidRDefault="00CD1E0F" w:rsidP="00305DB0">
      <w:pPr>
        <w:spacing w:line="240" w:lineRule="exact"/>
        <w:rPr>
          <w:sz w:val="20"/>
          <w:szCs w:val="20"/>
        </w:rPr>
      </w:pPr>
    </w:p>
    <w:p w:rsidR="00CD1E0F" w:rsidRPr="00D97023" w:rsidRDefault="00CD1E0F" w:rsidP="00171185">
      <w:pPr>
        <w:pStyle w:val="ConsPlusNonformat"/>
        <w:ind w:left="3540" w:firstLine="713"/>
        <w:rPr>
          <w:rFonts w:ascii="Times New Roman" w:hAnsi="Times New Roman" w:cs="Times New Roman"/>
        </w:rPr>
      </w:pPr>
      <w:r w:rsidRPr="00D97023">
        <w:rPr>
          <w:rFonts w:ascii="Times New Roman" w:hAnsi="Times New Roman" w:cs="Times New Roman"/>
        </w:rPr>
        <w:t xml:space="preserve">                                       </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Приложение № 4</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к  Положению о порядке  установки  и                    </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эксплуатации рекламных конструкций                                                                           </w:t>
      </w:r>
    </w:p>
    <w:p w:rsidR="00CD1E0F" w:rsidRPr="00D97023" w:rsidRDefault="00CD1E0F" w:rsidP="00350FEB">
      <w:pPr>
        <w:tabs>
          <w:tab w:val="left" w:pos="5245"/>
          <w:tab w:val="left" w:pos="5670"/>
        </w:tabs>
        <w:spacing w:line="240" w:lineRule="exact"/>
        <w:jc w:val="right"/>
        <w:rPr>
          <w:sz w:val="20"/>
          <w:szCs w:val="20"/>
        </w:rPr>
      </w:pPr>
      <w:r w:rsidRPr="00D97023">
        <w:rPr>
          <w:rFonts w:ascii="Times New Roman" w:hAnsi="Times New Roman"/>
          <w:sz w:val="20"/>
          <w:szCs w:val="20"/>
        </w:rPr>
        <w:t xml:space="preserve">                                                                                         на территории Навлинского района</w:t>
      </w:r>
    </w:p>
    <w:p w:rsidR="00CD1E0F" w:rsidRPr="00D97023" w:rsidRDefault="00CD1E0F" w:rsidP="00835586">
      <w:pPr>
        <w:autoSpaceDE w:val="0"/>
        <w:autoSpaceDN w:val="0"/>
        <w:adjustRightInd w:val="0"/>
        <w:spacing w:after="0" w:line="240" w:lineRule="auto"/>
        <w:jc w:val="center"/>
        <w:rPr>
          <w:rFonts w:ascii="Times New Roman" w:hAnsi="Times New Roman"/>
          <w:sz w:val="20"/>
          <w:szCs w:val="20"/>
        </w:rPr>
      </w:pPr>
      <w:r w:rsidRPr="00D97023">
        <w:rPr>
          <w:rFonts w:ascii="Times New Roman" w:hAnsi="Times New Roman"/>
          <w:sz w:val="20"/>
          <w:szCs w:val="20"/>
        </w:rPr>
        <w:t>ФОРМА</w:t>
      </w:r>
    </w:p>
    <w:p w:rsidR="00CD1E0F" w:rsidRPr="00D97023" w:rsidRDefault="00CD1E0F" w:rsidP="00835586">
      <w:pPr>
        <w:autoSpaceDE w:val="0"/>
        <w:autoSpaceDN w:val="0"/>
        <w:adjustRightInd w:val="0"/>
        <w:spacing w:after="0" w:line="240" w:lineRule="auto"/>
        <w:jc w:val="center"/>
        <w:rPr>
          <w:rFonts w:ascii="Times New Roman" w:hAnsi="Times New Roman"/>
          <w:sz w:val="20"/>
          <w:szCs w:val="20"/>
        </w:rPr>
      </w:pPr>
      <w:r w:rsidRPr="00D97023">
        <w:rPr>
          <w:rFonts w:ascii="Times New Roman" w:hAnsi="Times New Roman"/>
          <w:sz w:val="20"/>
          <w:szCs w:val="20"/>
        </w:rPr>
        <w:t xml:space="preserve">ОФОРМЛЕНИЯ РЕЕСТРА ВЫДАННЫХ РАЗРЕШЕНИЙ </w:t>
      </w:r>
    </w:p>
    <w:p w:rsidR="00CD1E0F" w:rsidRPr="00D97023" w:rsidRDefault="00CD1E0F" w:rsidP="00835586">
      <w:pPr>
        <w:autoSpaceDE w:val="0"/>
        <w:autoSpaceDN w:val="0"/>
        <w:adjustRightInd w:val="0"/>
        <w:spacing w:after="0" w:line="240" w:lineRule="auto"/>
        <w:jc w:val="center"/>
        <w:rPr>
          <w:rFonts w:ascii="Times New Roman" w:hAnsi="Times New Roman"/>
          <w:sz w:val="20"/>
          <w:szCs w:val="20"/>
        </w:rPr>
      </w:pPr>
      <w:r w:rsidRPr="00D97023">
        <w:rPr>
          <w:rFonts w:ascii="Times New Roman" w:hAnsi="Times New Roman"/>
          <w:sz w:val="20"/>
          <w:szCs w:val="20"/>
        </w:rPr>
        <w:t>НА УСТАНОВКУ И ЭКСПЛУАТАЦИЮ</w:t>
      </w:r>
    </w:p>
    <w:p w:rsidR="00CD1E0F" w:rsidRPr="00D97023" w:rsidRDefault="00CD1E0F" w:rsidP="00835586">
      <w:pPr>
        <w:autoSpaceDE w:val="0"/>
        <w:autoSpaceDN w:val="0"/>
        <w:adjustRightInd w:val="0"/>
        <w:spacing w:after="0" w:line="240" w:lineRule="auto"/>
        <w:jc w:val="center"/>
        <w:rPr>
          <w:rFonts w:ascii="Times New Roman" w:hAnsi="Times New Roman"/>
          <w:sz w:val="20"/>
          <w:szCs w:val="20"/>
        </w:rPr>
      </w:pPr>
      <w:r w:rsidRPr="00D97023">
        <w:rPr>
          <w:rFonts w:ascii="Times New Roman" w:hAnsi="Times New Roman"/>
          <w:sz w:val="20"/>
          <w:szCs w:val="20"/>
        </w:rPr>
        <w:t xml:space="preserve"> РЕКЛАМНЫХ КОНСТРУКЦИЙ НА ТЕРРИТОРИИ</w:t>
      </w:r>
    </w:p>
    <w:p w:rsidR="00CD1E0F" w:rsidRPr="00D97023" w:rsidRDefault="00CD1E0F" w:rsidP="00835586">
      <w:pPr>
        <w:autoSpaceDE w:val="0"/>
        <w:autoSpaceDN w:val="0"/>
        <w:adjustRightInd w:val="0"/>
        <w:spacing w:after="0" w:line="240" w:lineRule="auto"/>
        <w:jc w:val="center"/>
        <w:rPr>
          <w:rFonts w:ascii="Times New Roman" w:hAnsi="Times New Roman"/>
          <w:sz w:val="20"/>
          <w:szCs w:val="20"/>
        </w:rPr>
      </w:pPr>
      <w:r w:rsidRPr="00D97023">
        <w:rPr>
          <w:rFonts w:ascii="Times New Roman" w:hAnsi="Times New Roman"/>
          <w:sz w:val="20"/>
          <w:szCs w:val="20"/>
        </w:rPr>
        <w:t>НАВЛИНСКОГО РАЙОНА</w:t>
      </w:r>
    </w:p>
    <w:p w:rsidR="00CD1E0F" w:rsidRPr="00D97023" w:rsidRDefault="00CD1E0F" w:rsidP="00835586">
      <w:pPr>
        <w:autoSpaceDE w:val="0"/>
        <w:autoSpaceDN w:val="0"/>
        <w:adjustRightInd w:val="0"/>
        <w:spacing w:after="0" w:line="240" w:lineRule="auto"/>
        <w:jc w:val="both"/>
        <w:outlineLvl w:val="0"/>
        <w:rPr>
          <w:rFonts w:ascii="Times New Roman" w:hAnsi="Times New Roman"/>
          <w:sz w:val="20"/>
          <w:szCs w:val="20"/>
        </w:rPr>
      </w:pPr>
    </w:p>
    <w:p w:rsidR="00CD1E0F" w:rsidRPr="00D97023" w:rsidRDefault="00CD1E0F" w:rsidP="00835586">
      <w:pPr>
        <w:autoSpaceDE w:val="0"/>
        <w:autoSpaceDN w:val="0"/>
        <w:adjustRightInd w:val="0"/>
        <w:spacing w:after="0" w:line="240" w:lineRule="auto"/>
        <w:jc w:val="center"/>
        <w:rPr>
          <w:rFonts w:ascii="Times New Roman" w:hAnsi="Times New Roman"/>
          <w:sz w:val="20"/>
          <w:szCs w:val="20"/>
        </w:rPr>
      </w:pPr>
      <w:r w:rsidRPr="00D97023">
        <w:rPr>
          <w:rFonts w:ascii="Times New Roman" w:hAnsi="Times New Roman"/>
          <w:sz w:val="20"/>
          <w:szCs w:val="20"/>
        </w:rPr>
        <w:t>РЕЕСТР ВЫДАННЫХ</w:t>
      </w:r>
    </w:p>
    <w:p w:rsidR="00CD1E0F" w:rsidRPr="00D97023" w:rsidRDefault="00CD1E0F" w:rsidP="00835586">
      <w:pPr>
        <w:autoSpaceDE w:val="0"/>
        <w:autoSpaceDN w:val="0"/>
        <w:adjustRightInd w:val="0"/>
        <w:spacing w:after="0" w:line="240" w:lineRule="auto"/>
        <w:jc w:val="center"/>
        <w:rPr>
          <w:rFonts w:ascii="Times New Roman" w:hAnsi="Times New Roman"/>
          <w:sz w:val="20"/>
          <w:szCs w:val="20"/>
        </w:rPr>
      </w:pPr>
      <w:r w:rsidRPr="00D97023">
        <w:rPr>
          <w:rFonts w:ascii="Times New Roman" w:hAnsi="Times New Roman"/>
          <w:sz w:val="20"/>
          <w:szCs w:val="20"/>
        </w:rPr>
        <w:t>РАЗРЕШЕНИЙ НА УСТАНОВКУ И ЭКСПЛУАТАЦИЮ</w:t>
      </w:r>
    </w:p>
    <w:p w:rsidR="00CD1E0F" w:rsidRPr="00D97023" w:rsidRDefault="00CD1E0F" w:rsidP="00835586">
      <w:pPr>
        <w:autoSpaceDE w:val="0"/>
        <w:autoSpaceDN w:val="0"/>
        <w:adjustRightInd w:val="0"/>
        <w:spacing w:after="0" w:line="240" w:lineRule="auto"/>
        <w:jc w:val="center"/>
        <w:rPr>
          <w:rFonts w:ascii="Times New Roman" w:hAnsi="Times New Roman"/>
          <w:sz w:val="20"/>
          <w:szCs w:val="20"/>
        </w:rPr>
      </w:pPr>
      <w:r w:rsidRPr="00D97023">
        <w:rPr>
          <w:rFonts w:ascii="Times New Roman" w:hAnsi="Times New Roman"/>
          <w:sz w:val="20"/>
          <w:szCs w:val="20"/>
        </w:rPr>
        <w:t>РЕКЛАМНЫХ КОНСТРУКЦИЙ</w:t>
      </w:r>
    </w:p>
    <w:tbl>
      <w:tblPr>
        <w:tblpPr w:leftFromText="180" w:rightFromText="180" w:vertAnchor="text" w:horzAnchor="margin" w:tblpXSpec="center" w:tblpY="361"/>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0"/>
        <w:gridCol w:w="1523"/>
        <w:gridCol w:w="1465"/>
        <w:gridCol w:w="2561"/>
        <w:gridCol w:w="2374"/>
        <w:gridCol w:w="2186"/>
      </w:tblGrid>
      <w:tr w:rsidR="00CD1E0F" w:rsidRPr="00D97023" w:rsidTr="00350FEB">
        <w:trPr>
          <w:trHeight w:val="1691"/>
        </w:trPr>
        <w:tc>
          <w:tcPr>
            <w:tcW w:w="551" w:type="dxa"/>
          </w:tcPr>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r w:rsidRPr="00D97023">
              <w:rPr>
                <w:rFonts w:ascii="Times New Roman" w:hAnsi="Times New Roman"/>
                <w:sz w:val="20"/>
                <w:szCs w:val="20"/>
              </w:rPr>
              <w:t>№</w:t>
            </w:r>
          </w:p>
          <w:p w:rsidR="00CD1E0F" w:rsidRPr="00D97023" w:rsidRDefault="00CD1E0F" w:rsidP="00350FEB">
            <w:pPr>
              <w:spacing w:after="0" w:line="240" w:lineRule="exact"/>
              <w:jc w:val="right"/>
              <w:rPr>
                <w:rFonts w:ascii="Times New Roman" w:hAnsi="Times New Roman"/>
                <w:sz w:val="20"/>
                <w:szCs w:val="20"/>
              </w:rPr>
            </w:pPr>
            <w:r w:rsidRPr="00D97023">
              <w:rPr>
                <w:rFonts w:ascii="Times New Roman" w:hAnsi="Times New Roman"/>
                <w:sz w:val="20"/>
                <w:szCs w:val="20"/>
              </w:rPr>
              <w:t>п/п</w:t>
            </w:r>
          </w:p>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tc>
        <w:tc>
          <w:tcPr>
            <w:tcW w:w="1528" w:type="dxa"/>
          </w:tcPr>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center"/>
              <w:rPr>
                <w:rFonts w:ascii="Times New Roman" w:hAnsi="Times New Roman"/>
                <w:sz w:val="20"/>
                <w:szCs w:val="20"/>
              </w:rPr>
            </w:pPr>
            <w:r w:rsidRPr="00D97023">
              <w:rPr>
                <w:rFonts w:ascii="Times New Roman" w:hAnsi="Times New Roman"/>
                <w:sz w:val="20"/>
                <w:szCs w:val="20"/>
              </w:rPr>
              <w:t>Разрешение</w:t>
            </w:r>
          </w:p>
          <w:p w:rsidR="00CD1E0F" w:rsidRPr="00D97023" w:rsidRDefault="00CD1E0F" w:rsidP="00350FEB">
            <w:pPr>
              <w:spacing w:after="0" w:line="240" w:lineRule="exact"/>
              <w:jc w:val="center"/>
              <w:rPr>
                <w:rFonts w:ascii="Times New Roman" w:hAnsi="Times New Roman"/>
                <w:sz w:val="20"/>
                <w:szCs w:val="20"/>
              </w:rPr>
            </w:pPr>
            <w:r w:rsidRPr="00D97023">
              <w:rPr>
                <w:rFonts w:ascii="Times New Roman" w:hAnsi="Times New Roman"/>
                <w:sz w:val="20"/>
                <w:szCs w:val="20"/>
              </w:rPr>
              <w:t>(№,дата)</w:t>
            </w:r>
          </w:p>
          <w:p w:rsidR="00CD1E0F" w:rsidRPr="00D97023" w:rsidRDefault="00CD1E0F" w:rsidP="00350FEB">
            <w:pPr>
              <w:spacing w:after="0" w:line="240" w:lineRule="exact"/>
              <w:jc w:val="right"/>
              <w:rPr>
                <w:rFonts w:ascii="Times New Roman" w:hAnsi="Times New Roman"/>
                <w:sz w:val="20"/>
                <w:szCs w:val="20"/>
              </w:rPr>
            </w:pPr>
          </w:p>
        </w:tc>
        <w:tc>
          <w:tcPr>
            <w:tcW w:w="1404" w:type="dxa"/>
          </w:tcPr>
          <w:p w:rsidR="00CD1E0F" w:rsidRPr="00D97023" w:rsidRDefault="00CD1E0F" w:rsidP="00350FEB">
            <w:pPr>
              <w:spacing w:after="0" w:line="240" w:lineRule="exact"/>
              <w:jc w:val="center"/>
              <w:rPr>
                <w:rFonts w:ascii="Times New Roman" w:hAnsi="Times New Roman"/>
                <w:sz w:val="20"/>
                <w:szCs w:val="20"/>
              </w:rPr>
            </w:pPr>
          </w:p>
          <w:p w:rsidR="00CD1E0F" w:rsidRPr="00D97023" w:rsidRDefault="00CD1E0F" w:rsidP="00350FEB">
            <w:pPr>
              <w:spacing w:after="0" w:line="240" w:lineRule="exact"/>
              <w:jc w:val="center"/>
              <w:rPr>
                <w:rFonts w:ascii="Times New Roman" w:hAnsi="Times New Roman"/>
                <w:sz w:val="20"/>
                <w:szCs w:val="20"/>
              </w:rPr>
            </w:pPr>
            <w:r w:rsidRPr="00D97023">
              <w:rPr>
                <w:rFonts w:ascii="Times New Roman" w:hAnsi="Times New Roman"/>
                <w:sz w:val="20"/>
                <w:szCs w:val="20"/>
              </w:rPr>
              <w:t xml:space="preserve">Наименование  </w:t>
            </w:r>
            <w:r w:rsidRPr="00D97023">
              <w:rPr>
                <w:rFonts w:ascii="Times New Roman" w:hAnsi="Times New Roman"/>
                <w:sz w:val="20"/>
                <w:szCs w:val="20"/>
              </w:rPr>
              <w:br/>
              <w:t xml:space="preserve">владельца     </w:t>
            </w:r>
            <w:r w:rsidRPr="00D97023">
              <w:rPr>
                <w:rFonts w:ascii="Times New Roman" w:hAnsi="Times New Roman"/>
                <w:sz w:val="20"/>
                <w:szCs w:val="20"/>
              </w:rPr>
              <w:br/>
              <w:t xml:space="preserve">рекламной     </w:t>
            </w:r>
            <w:r w:rsidRPr="00D97023">
              <w:rPr>
                <w:rFonts w:ascii="Times New Roman" w:hAnsi="Times New Roman"/>
                <w:sz w:val="20"/>
                <w:szCs w:val="20"/>
              </w:rPr>
              <w:br/>
              <w:t xml:space="preserve">конструкции,  </w:t>
            </w:r>
            <w:r w:rsidRPr="00D97023">
              <w:rPr>
                <w:rFonts w:ascii="Times New Roman" w:hAnsi="Times New Roman"/>
                <w:sz w:val="20"/>
                <w:szCs w:val="20"/>
              </w:rPr>
              <w:br/>
              <w:t xml:space="preserve">Ф.И.О.        </w:t>
            </w:r>
            <w:r w:rsidRPr="00D97023">
              <w:rPr>
                <w:rFonts w:ascii="Times New Roman" w:hAnsi="Times New Roman"/>
                <w:sz w:val="20"/>
                <w:szCs w:val="20"/>
              </w:rPr>
              <w:br/>
              <w:t>представителя</w:t>
            </w:r>
          </w:p>
          <w:p w:rsidR="00CD1E0F" w:rsidRPr="00D97023" w:rsidRDefault="00CD1E0F" w:rsidP="00350FEB">
            <w:pPr>
              <w:spacing w:after="0" w:line="240" w:lineRule="exact"/>
              <w:jc w:val="center"/>
              <w:rPr>
                <w:rFonts w:ascii="Times New Roman" w:hAnsi="Times New Roman"/>
                <w:sz w:val="20"/>
                <w:szCs w:val="20"/>
              </w:rPr>
            </w:pPr>
          </w:p>
        </w:tc>
        <w:tc>
          <w:tcPr>
            <w:tcW w:w="2582" w:type="dxa"/>
          </w:tcPr>
          <w:p w:rsidR="00CD1E0F" w:rsidRPr="00D97023" w:rsidRDefault="00CD1E0F" w:rsidP="00350FEB">
            <w:pPr>
              <w:spacing w:after="0" w:line="240" w:lineRule="exact"/>
              <w:jc w:val="center"/>
              <w:rPr>
                <w:rFonts w:ascii="Times New Roman" w:hAnsi="Times New Roman"/>
                <w:sz w:val="20"/>
                <w:szCs w:val="20"/>
              </w:rPr>
            </w:pPr>
          </w:p>
          <w:p w:rsidR="00CD1E0F" w:rsidRPr="00D97023" w:rsidRDefault="00CD1E0F" w:rsidP="00350FEB">
            <w:pPr>
              <w:spacing w:after="0" w:line="240" w:lineRule="exact"/>
              <w:jc w:val="center"/>
              <w:rPr>
                <w:rFonts w:ascii="Times New Roman" w:hAnsi="Times New Roman"/>
                <w:sz w:val="20"/>
                <w:szCs w:val="20"/>
              </w:rPr>
            </w:pPr>
            <w:r w:rsidRPr="00D97023">
              <w:rPr>
                <w:rFonts w:ascii="Times New Roman" w:hAnsi="Times New Roman"/>
                <w:sz w:val="20"/>
                <w:szCs w:val="20"/>
              </w:rPr>
              <w:t>Вид рекламной конструкции</w:t>
            </w:r>
          </w:p>
          <w:p w:rsidR="00CD1E0F" w:rsidRPr="00D97023" w:rsidRDefault="00CD1E0F" w:rsidP="00350FEB">
            <w:pPr>
              <w:spacing w:after="0" w:line="240" w:lineRule="exact"/>
              <w:jc w:val="center"/>
              <w:rPr>
                <w:rFonts w:ascii="Times New Roman" w:hAnsi="Times New Roman"/>
                <w:sz w:val="20"/>
                <w:szCs w:val="20"/>
              </w:rPr>
            </w:pPr>
          </w:p>
        </w:tc>
        <w:tc>
          <w:tcPr>
            <w:tcW w:w="2392" w:type="dxa"/>
          </w:tcPr>
          <w:p w:rsidR="00CD1E0F" w:rsidRPr="00D97023" w:rsidRDefault="00CD1E0F" w:rsidP="00350FEB">
            <w:pPr>
              <w:spacing w:after="0" w:line="240" w:lineRule="exact"/>
              <w:jc w:val="center"/>
              <w:rPr>
                <w:rFonts w:ascii="Times New Roman" w:hAnsi="Times New Roman"/>
                <w:sz w:val="20"/>
                <w:szCs w:val="20"/>
              </w:rPr>
            </w:pPr>
          </w:p>
          <w:p w:rsidR="00CD1E0F" w:rsidRPr="00D97023" w:rsidRDefault="00CD1E0F" w:rsidP="00350FEB">
            <w:pPr>
              <w:spacing w:after="0" w:line="240" w:lineRule="exact"/>
              <w:jc w:val="center"/>
              <w:rPr>
                <w:rFonts w:ascii="Times New Roman" w:hAnsi="Times New Roman"/>
                <w:sz w:val="20"/>
                <w:szCs w:val="20"/>
              </w:rPr>
            </w:pPr>
            <w:r w:rsidRPr="00D97023">
              <w:rPr>
                <w:rFonts w:ascii="Times New Roman" w:hAnsi="Times New Roman"/>
                <w:sz w:val="20"/>
                <w:szCs w:val="20"/>
              </w:rPr>
              <w:t>Место установки</w:t>
            </w:r>
          </w:p>
          <w:p w:rsidR="00CD1E0F" w:rsidRPr="00D97023" w:rsidRDefault="00CD1E0F" w:rsidP="00350FEB">
            <w:pPr>
              <w:spacing w:after="0" w:line="240" w:lineRule="exact"/>
              <w:jc w:val="center"/>
              <w:rPr>
                <w:rFonts w:ascii="Times New Roman" w:hAnsi="Times New Roman"/>
                <w:sz w:val="20"/>
                <w:szCs w:val="20"/>
              </w:rPr>
            </w:pPr>
            <w:r w:rsidRPr="00D97023">
              <w:rPr>
                <w:rFonts w:ascii="Times New Roman" w:hAnsi="Times New Roman"/>
                <w:sz w:val="20"/>
                <w:szCs w:val="20"/>
              </w:rPr>
              <w:t>рекламной конструкции</w:t>
            </w:r>
          </w:p>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center"/>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tc>
        <w:tc>
          <w:tcPr>
            <w:tcW w:w="2202" w:type="dxa"/>
          </w:tcPr>
          <w:p w:rsidR="00CD1E0F" w:rsidRPr="00D97023" w:rsidRDefault="00CD1E0F" w:rsidP="00350FEB">
            <w:pPr>
              <w:spacing w:after="0" w:line="240" w:lineRule="exact"/>
              <w:jc w:val="center"/>
              <w:rPr>
                <w:rFonts w:ascii="Times New Roman" w:hAnsi="Times New Roman"/>
                <w:sz w:val="20"/>
                <w:szCs w:val="20"/>
              </w:rPr>
            </w:pPr>
          </w:p>
          <w:p w:rsidR="00CD1E0F" w:rsidRPr="00D97023" w:rsidRDefault="00CD1E0F" w:rsidP="00350FEB">
            <w:pPr>
              <w:spacing w:after="0" w:line="240" w:lineRule="exact"/>
              <w:jc w:val="center"/>
              <w:rPr>
                <w:rFonts w:ascii="Times New Roman" w:hAnsi="Times New Roman"/>
                <w:sz w:val="20"/>
                <w:szCs w:val="20"/>
              </w:rPr>
            </w:pPr>
            <w:r w:rsidRPr="00D97023">
              <w:rPr>
                <w:rFonts w:ascii="Times New Roman" w:hAnsi="Times New Roman"/>
                <w:sz w:val="20"/>
                <w:szCs w:val="20"/>
              </w:rPr>
              <w:t>Срок разрешения</w:t>
            </w:r>
          </w:p>
          <w:p w:rsidR="00CD1E0F" w:rsidRPr="00D97023" w:rsidRDefault="00CD1E0F" w:rsidP="00350FEB">
            <w:pPr>
              <w:spacing w:after="0" w:line="240" w:lineRule="exact"/>
              <w:jc w:val="center"/>
              <w:rPr>
                <w:rFonts w:ascii="Times New Roman" w:hAnsi="Times New Roman"/>
                <w:sz w:val="20"/>
                <w:szCs w:val="20"/>
              </w:rPr>
            </w:pPr>
          </w:p>
        </w:tc>
      </w:tr>
      <w:tr w:rsidR="00CD1E0F" w:rsidRPr="00D97023" w:rsidTr="00350FEB">
        <w:trPr>
          <w:trHeight w:val="328"/>
        </w:trPr>
        <w:tc>
          <w:tcPr>
            <w:tcW w:w="551" w:type="dxa"/>
          </w:tcPr>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tc>
        <w:tc>
          <w:tcPr>
            <w:tcW w:w="1528" w:type="dxa"/>
          </w:tcPr>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tc>
        <w:tc>
          <w:tcPr>
            <w:tcW w:w="1404" w:type="dxa"/>
          </w:tcPr>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tc>
        <w:tc>
          <w:tcPr>
            <w:tcW w:w="2582" w:type="dxa"/>
          </w:tcPr>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tc>
        <w:tc>
          <w:tcPr>
            <w:tcW w:w="2392" w:type="dxa"/>
          </w:tcPr>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tc>
        <w:tc>
          <w:tcPr>
            <w:tcW w:w="2202" w:type="dxa"/>
          </w:tcPr>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p w:rsidR="00CD1E0F" w:rsidRPr="00D97023" w:rsidRDefault="00CD1E0F" w:rsidP="00350FEB">
            <w:pPr>
              <w:spacing w:after="0" w:line="240" w:lineRule="exact"/>
              <w:jc w:val="right"/>
              <w:rPr>
                <w:rFonts w:ascii="Times New Roman" w:hAnsi="Times New Roman"/>
                <w:sz w:val="20"/>
                <w:szCs w:val="20"/>
              </w:rPr>
            </w:pPr>
          </w:p>
        </w:tc>
      </w:tr>
    </w:tbl>
    <w:p w:rsidR="00CD1E0F" w:rsidRPr="00D97023" w:rsidRDefault="00CD1E0F" w:rsidP="00350FEB">
      <w:pPr>
        <w:pStyle w:val="ConsPlusNonformat"/>
        <w:ind w:left="3540" w:firstLine="713"/>
        <w:jc w:val="right"/>
        <w:rPr>
          <w:rFonts w:ascii="Times New Roman" w:hAnsi="Times New Roman" w:cs="Times New Roman"/>
        </w:rPr>
      </w:pP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Приложение № 5</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к  Положению о порядке  установки  и                    </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эксплуатации рекламных конструкций                                                                           </w:t>
      </w:r>
    </w:p>
    <w:p w:rsidR="00CD1E0F" w:rsidRPr="00D97023" w:rsidRDefault="00CD1E0F" w:rsidP="00350FEB">
      <w:pPr>
        <w:tabs>
          <w:tab w:val="left" w:pos="5245"/>
          <w:tab w:val="left" w:pos="5670"/>
        </w:tabs>
        <w:spacing w:line="240" w:lineRule="exact"/>
        <w:jc w:val="right"/>
        <w:rPr>
          <w:sz w:val="20"/>
          <w:szCs w:val="20"/>
        </w:rPr>
      </w:pPr>
      <w:r w:rsidRPr="00D97023">
        <w:rPr>
          <w:rFonts w:ascii="Times New Roman" w:hAnsi="Times New Roman"/>
          <w:sz w:val="20"/>
          <w:szCs w:val="20"/>
        </w:rPr>
        <w:t xml:space="preserve">                                                                                         на территории Навлинского района</w:t>
      </w:r>
    </w:p>
    <w:p w:rsidR="00CD1E0F" w:rsidRPr="00D97023" w:rsidRDefault="00CD1E0F" w:rsidP="00550A29">
      <w:pPr>
        <w:spacing w:after="0" w:line="240" w:lineRule="auto"/>
        <w:jc w:val="center"/>
        <w:rPr>
          <w:rFonts w:ascii="Times New Roman" w:hAnsi="Times New Roman"/>
          <w:sz w:val="20"/>
          <w:szCs w:val="20"/>
        </w:rPr>
      </w:pPr>
    </w:p>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АКТ № ________</w:t>
      </w:r>
    </w:p>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о выявлении установленной и (или) эксплуатируемой рекламной</w:t>
      </w:r>
    </w:p>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конструкции без разрешения, срок действия которого не истек, на территории Навлинского района</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 xml:space="preserve"> </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5"/>
        <w:gridCol w:w="4766"/>
      </w:tblGrid>
      <w:tr w:rsidR="00CD1E0F" w:rsidRPr="00D97023" w:rsidTr="003E0015">
        <w:tc>
          <w:tcPr>
            <w:tcW w:w="5148" w:type="dxa"/>
          </w:tcPr>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Фото рекламной конструкции, установленной и (или) эксплуатируемой  с  нарушением  требований  действующего  законодательства  о  рекламе</w:t>
            </w:r>
          </w:p>
        </w:tc>
        <w:tc>
          <w:tcPr>
            <w:tcW w:w="5148" w:type="dxa"/>
          </w:tcPr>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Карта  с  отметкой  места  размещения  рекламной  конструкции</w:t>
            </w:r>
          </w:p>
        </w:tc>
      </w:tr>
    </w:tbl>
    <w:p w:rsidR="00CD1E0F" w:rsidRPr="00D97023" w:rsidRDefault="00CD1E0F" w:rsidP="00550A29">
      <w:pPr>
        <w:spacing w:after="0" w:line="240" w:lineRule="auto"/>
        <w:jc w:val="both"/>
        <w:rPr>
          <w:rFonts w:ascii="Times New Roman" w:hAnsi="Times New Roman"/>
          <w:sz w:val="20"/>
          <w:szCs w:val="20"/>
        </w:rPr>
      </w:pPr>
    </w:p>
    <w:p w:rsidR="00CD1E0F" w:rsidRPr="00D97023" w:rsidRDefault="00CD1E0F" w:rsidP="00550A29">
      <w:pPr>
        <w:spacing w:after="0" w:line="240" w:lineRule="auto"/>
        <w:jc w:val="both"/>
        <w:rPr>
          <w:rFonts w:ascii="Times New Roman" w:hAnsi="Times New Roman"/>
          <w:sz w:val="20"/>
          <w:szCs w:val="20"/>
        </w:rPr>
      </w:pP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"____" _________ 20__ года проведен осмотр рекламной конструкции по адресу:</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__________________________________________________________________</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__________________________________________________________________</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Владелец рекламной конструкции:</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__________________________________________________________________</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__________________________________________________________________</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Собственник или иной владелец имущества, к которому присоединена рекламная конструкция:</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 xml:space="preserve">____________________________________________________________________________________________________________________________________ </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CD1E0F" w:rsidRPr="00D97023" w:rsidTr="003E0015">
        <w:tc>
          <w:tcPr>
            <w:tcW w:w="5148" w:type="dxa"/>
          </w:tcPr>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Информация  о  сроке  Разрешения</w:t>
            </w:r>
          </w:p>
        </w:tc>
        <w:tc>
          <w:tcPr>
            <w:tcW w:w="5148" w:type="dxa"/>
          </w:tcPr>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Информация  по  осмотру</w:t>
            </w:r>
          </w:p>
        </w:tc>
      </w:tr>
      <w:tr w:rsidR="00CD1E0F" w:rsidRPr="00D97023" w:rsidTr="003E0015">
        <w:tc>
          <w:tcPr>
            <w:tcW w:w="5148" w:type="dxa"/>
          </w:tcPr>
          <w:p w:rsidR="00CD1E0F" w:rsidRPr="00D97023" w:rsidRDefault="00CD1E0F" w:rsidP="00550A29">
            <w:pPr>
              <w:spacing w:after="0" w:line="240" w:lineRule="auto"/>
              <w:jc w:val="both"/>
              <w:rPr>
                <w:rFonts w:ascii="Times New Roman" w:hAnsi="Times New Roman"/>
                <w:sz w:val="20"/>
                <w:szCs w:val="20"/>
              </w:rPr>
            </w:pPr>
          </w:p>
        </w:tc>
        <w:tc>
          <w:tcPr>
            <w:tcW w:w="5148" w:type="dxa"/>
          </w:tcPr>
          <w:p w:rsidR="00CD1E0F" w:rsidRPr="00D97023" w:rsidRDefault="00CD1E0F" w:rsidP="00550A29">
            <w:pPr>
              <w:spacing w:after="0" w:line="240" w:lineRule="auto"/>
              <w:jc w:val="both"/>
              <w:rPr>
                <w:rFonts w:ascii="Times New Roman" w:hAnsi="Times New Roman"/>
                <w:sz w:val="20"/>
                <w:szCs w:val="20"/>
              </w:rPr>
            </w:pPr>
          </w:p>
        </w:tc>
      </w:tr>
    </w:tbl>
    <w:p w:rsidR="00CD1E0F" w:rsidRPr="00D97023" w:rsidRDefault="00CD1E0F" w:rsidP="00550A29">
      <w:pPr>
        <w:spacing w:after="0" w:line="240" w:lineRule="auto"/>
        <w:jc w:val="both"/>
        <w:rPr>
          <w:rFonts w:ascii="Times New Roman" w:hAnsi="Times New Roman"/>
          <w:sz w:val="20"/>
          <w:szCs w:val="20"/>
        </w:rPr>
      </w:pP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 xml:space="preserve">  </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Проверку провели:</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__________________________________________________________________</w:t>
      </w:r>
    </w:p>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(должность, ФИО, подпись) __________________________________________________________________</w:t>
      </w:r>
    </w:p>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(должность, ФИО, подпись)</w:t>
      </w:r>
    </w:p>
    <w:p w:rsidR="00CD1E0F" w:rsidRPr="00D97023" w:rsidRDefault="00CD1E0F" w:rsidP="00550A29">
      <w:pPr>
        <w:spacing w:after="0" w:line="240" w:lineRule="auto"/>
        <w:jc w:val="both"/>
        <w:rPr>
          <w:rFonts w:ascii="Times New Roman" w:hAnsi="Times New Roman"/>
          <w:sz w:val="20"/>
          <w:szCs w:val="20"/>
        </w:rPr>
      </w:pPr>
      <w:r w:rsidRPr="00D97023">
        <w:rPr>
          <w:rFonts w:ascii="Times New Roman" w:hAnsi="Times New Roman"/>
          <w:sz w:val="20"/>
          <w:szCs w:val="20"/>
        </w:rPr>
        <w:t>__________________________________________________________________</w:t>
      </w:r>
    </w:p>
    <w:p w:rsidR="00CD1E0F" w:rsidRPr="00D97023" w:rsidRDefault="00CD1E0F" w:rsidP="00550A29">
      <w:pPr>
        <w:spacing w:after="0" w:line="240" w:lineRule="auto"/>
        <w:jc w:val="center"/>
        <w:rPr>
          <w:rFonts w:ascii="Times New Roman" w:hAnsi="Times New Roman"/>
          <w:sz w:val="20"/>
          <w:szCs w:val="20"/>
        </w:rPr>
      </w:pPr>
      <w:r w:rsidRPr="00D97023">
        <w:rPr>
          <w:rFonts w:ascii="Times New Roman" w:hAnsi="Times New Roman"/>
          <w:sz w:val="20"/>
          <w:szCs w:val="20"/>
        </w:rPr>
        <w:t>(должность, ФИО, подпись)</w:t>
      </w:r>
    </w:p>
    <w:p w:rsidR="00CD1E0F" w:rsidRPr="00D97023" w:rsidRDefault="00CD1E0F" w:rsidP="00305DB0">
      <w:pPr>
        <w:rPr>
          <w:sz w:val="20"/>
          <w:szCs w:val="20"/>
        </w:rPr>
      </w:pPr>
    </w:p>
    <w:p w:rsidR="00CD1E0F" w:rsidRPr="00D97023" w:rsidRDefault="00CD1E0F" w:rsidP="00350FEB">
      <w:pPr>
        <w:tabs>
          <w:tab w:val="left" w:pos="5746"/>
        </w:tabs>
        <w:jc w:val="right"/>
        <w:rPr>
          <w:rFonts w:ascii="Times New Roman" w:hAnsi="Times New Roman"/>
          <w:sz w:val="20"/>
          <w:szCs w:val="20"/>
        </w:rPr>
      </w:pPr>
      <w:r w:rsidRPr="00D97023">
        <w:rPr>
          <w:rFonts w:ascii="Times New Roman" w:hAnsi="Times New Roman"/>
          <w:sz w:val="20"/>
          <w:szCs w:val="20"/>
        </w:rPr>
        <w:t xml:space="preserve">                Приложение № 6</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к  Положению о порядке  установки  и                    </w:t>
      </w:r>
    </w:p>
    <w:p w:rsidR="00CD1E0F" w:rsidRPr="00D97023" w:rsidRDefault="00CD1E0F" w:rsidP="00350FEB">
      <w:pPr>
        <w:pStyle w:val="ConsPlusNonformat"/>
        <w:ind w:left="3540" w:firstLine="713"/>
        <w:jc w:val="right"/>
        <w:rPr>
          <w:rFonts w:ascii="Times New Roman" w:hAnsi="Times New Roman" w:cs="Times New Roman"/>
        </w:rPr>
      </w:pPr>
      <w:r w:rsidRPr="00D97023">
        <w:rPr>
          <w:rFonts w:ascii="Times New Roman" w:hAnsi="Times New Roman" w:cs="Times New Roman"/>
        </w:rPr>
        <w:t xml:space="preserve">                  эксплуатации рекламных конструкций                                                                           </w:t>
      </w:r>
    </w:p>
    <w:p w:rsidR="00CD1E0F" w:rsidRPr="00D97023" w:rsidRDefault="00CD1E0F" w:rsidP="00350FEB">
      <w:pPr>
        <w:tabs>
          <w:tab w:val="left" w:pos="5245"/>
          <w:tab w:val="left" w:pos="5670"/>
        </w:tabs>
        <w:spacing w:line="240" w:lineRule="exact"/>
        <w:jc w:val="right"/>
        <w:rPr>
          <w:sz w:val="20"/>
          <w:szCs w:val="20"/>
        </w:rPr>
      </w:pPr>
      <w:r w:rsidRPr="00D97023">
        <w:rPr>
          <w:rFonts w:ascii="Times New Roman" w:hAnsi="Times New Roman"/>
          <w:sz w:val="20"/>
          <w:szCs w:val="20"/>
        </w:rPr>
        <w:t xml:space="preserve">                                                                                         на территории Навлинского района</w:t>
      </w:r>
    </w:p>
    <w:p w:rsidR="00CD1E0F" w:rsidRPr="00D97023" w:rsidRDefault="00CD1E0F" w:rsidP="00350FEB">
      <w:pPr>
        <w:jc w:val="right"/>
        <w:rPr>
          <w:sz w:val="20"/>
          <w:szCs w:val="20"/>
        </w:rPr>
      </w:pPr>
      <w:r w:rsidRPr="00D97023">
        <w:rPr>
          <w:sz w:val="20"/>
          <w:szCs w:val="20"/>
        </w:rPr>
        <w:t>_________________________</w:t>
      </w:r>
    </w:p>
    <w:p w:rsidR="00CD1E0F" w:rsidRPr="00D97023" w:rsidRDefault="00CD1E0F" w:rsidP="00350FEB">
      <w:pPr>
        <w:spacing w:after="0" w:line="240" w:lineRule="auto"/>
        <w:jc w:val="right"/>
        <w:rPr>
          <w:sz w:val="20"/>
          <w:szCs w:val="20"/>
        </w:rPr>
      </w:pPr>
      <w:r w:rsidRPr="00D97023">
        <w:rPr>
          <w:sz w:val="20"/>
          <w:szCs w:val="20"/>
        </w:rPr>
        <w:t xml:space="preserve">_________________________ </w:t>
      </w:r>
    </w:p>
    <w:p w:rsidR="00CD1E0F" w:rsidRPr="00D97023" w:rsidRDefault="00CD1E0F" w:rsidP="00350FEB">
      <w:pPr>
        <w:spacing w:after="0" w:line="240" w:lineRule="auto"/>
        <w:jc w:val="center"/>
        <w:rPr>
          <w:sz w:val="20"/>
          <w:szCs w:val="20"/>
        </w:rPr>
      </w:pPr>
    </w:p>
    <w:p w:rsidR="00CD1E0F" w:rsidRPr="00D97023" w:rsidRDefault="00CD1E0F" w:rsidP="00044AD3">
      <w:pPr>
        <w:spacing w:after="0" w:line="240" w:lineRule="auto"/>
        <w:jc w:val="center"/>
        <w:rPr>
          <w:rFonts w:ascii="Times New Roman" w:hAnsi="Times New Roman"/>
          <w:sz w:val="20"/>
          <w:szCs w:val="20"/>
        </w:rPr>
      </w:pPr>
      <w:r w:rsidRPr="00D97023">
        <w:rPr>
          <w:rFonts w:ascii="Times New Roman" w:hAnsi="Times New Roman"/>
          <w:sz w:val="20"/>
          <w:szCs w:val="20"/>
        </w:rPr>
        <w:t>ПРЕДПИСАНИЕ  № ___</w:t>
      </w:r>
    </w:p>
    <w:p w:rsidR="00CD1E0F" w:rsidRPr="00D97023" w:rsidRDefault="00CD1E0F" w:rsidP="00044AD3">
      <w:pPr>
        <w:spacing w:after="0" w:line="240" w:lineRule="auto"/>
        <w:jc w:val="center"/>
        <w:rPr>
          <w:rFonts w:ascii="Times New Roman" w:hAnsi="Times New Roman"/>
          <w:sz w:val="20"/>
          <w:szCs w:val="20"/>
        </w:rPr>
      </w:pPr>
    </w:p>
    <w:p w:rsidR="00CD1E0F" w:rsidRPr="00D97023" w:rsidRDefault="00CD1E0F" w:rsidP="00044AD3">
      <w:pPr>
        <w:spacing w:after="0" w:line="240" w:lineRule="auto"/>
        <w:rPr>
          <w:rFonts w:ascii="Times New Roman" w:hAnsi="Times New Roman"/>
          <w:sz w:val="20"/>
          <w:szCs w:val="20"/>
        </w:rPr>
      </w:pPr>
      <w:r w:rsidRPr="00D97023">
        <w:rPr>
          <w:rFonts w:ascii="Times New Roman" w:hAnsi="Times New Roman"/>
          <w:sz w:val="20"/>
          <w:szCs w:val="20"/>
        </w:rPr>
        <w:t xml:space="preserve">от "____" ___________ 20____ г.   </w:t>
      </w:r>
    </w:p>
    <w:p w:rsidR="00CD1E0F" w:rsidRPr="00D97023" w:rsidRDefault="00CD1E0F" w:rsidP="00044AD3">
      <w:pPr>
        <w:spacing w:after="0" w:line="240" w:lineRule="auto"/>
        <w:rPr>
          <w:rFonts w:ascii="Times New Roman" w:hAnsi="Times New Roman"/>
          <w:sz w:val="20"/>
          <w:szCs w:val="20"/>
        </w:rPr>
      </w:pPr>
    </w:p>
    <w:p w:rsidR="00CD1E0F" w:rsidRPr="00D97023" w:rsidRDefault="00CD1E0F" w:rsidP="00044AD3">
      <w:pPr>
        <w:spacing w:after="0" w:line="240" w:lineRule="auto"/>
        <w:ind w:firstLine="720"/>
        <w:jc w:val="both"/>
        <w:rPr>
          <w:rFonts w:ascii="Times New Roman" w:hAnsi="Times New Roman"/>
          <w:sz w:val="20"/>
          <w:szCs w:val="20"/>
        </w:rPr>
      </w:pPr>
      <w:r w:rsidRPr="00D97023">
        <w:rPr>
          <w:rFonts w:ascii="Times New Roman" w:hAnsi="Times New Roman"/>
          <w:sz w:val="20"/>
          <w:szCs w:val="20"/>
        </w:rPr>
        <w:t xml:space="preserve">В соответствии с ч.10 ст. 19 Федерального закона   от 13.03.2006 № 38-ФЗ «О рекламе»  обязываю Вас произвести демонтаж рекламной конструкции </w:t>
      </w:r>
    </w:p>
    <w:p w:rsidR="00CD1E0F" w:rsidRPr="00D97023" w:rsidRDefault="00CD1E0F" w:rsidP="00044AD3">
      <w:pPr>
        <w:spacing w:after="0" w:line="240" w:lineRule="auto"/>
        <w:jc w:val="both"/>
        <w:rPr>
          <w:rFonts w:ascii="Times New Roman" w:hAnsi="Times New Roman"/>
          <w:sz w:val="20"/>
          <w:szCs w:val="20"/>
        </w:rPr>
      </w:pPr>
      <w:r w:rsidRPr="00D97023">
        <w:rPr>
          <w:rFonts w:ascii="Times New Roman" w:hAnsi="Times New Roman"/>
          <w:sz w:val="20"/>
          <w:szCs w:val="20"/>
        </w:rPr>
        <w:t>__________________________________________________________________</w:t>
      </w:r>
    </w:p>
    <w:p w:rsidR="00CD1E0F" w:rsidRPr="00D97023" w:rsidRDefault="00CD1E0F" w:rsidP="00044AD3">
      <w:pPr>
        <w:spacing w:after="0" w:line="240" w:lineRule="auto"/>
        <w:jc w:val="both"/>
        <w:rPr>
          <w:rFonts w:ascii="Times New Roman" w:hAnsi="Times New Roman"/>
          <w:sz w:val="20"/>
          <w:szCs w:val="20"/>
        </w:rPr>
      </w:pPr>
      <w:r w:rsidRPr="00D97023">
        <w:rPr>
          <w:rFonts w:ascii="Times New Roman" w:hAnsi="Times New Roman"/>
          <w:sz w:val="20"/>
          <w:szCs w:val="20"/>
        </w:rPr>
        <w:t xml:space="preserve">___________________________, расположенной по адресу: Брасовский район,_____________________________________________ </w:t>
      </w:r>
    </w:p>
    <w:p w:rsidR="00CD1E0F" w:rsidRPr="00D97023" w:rsidRDefault="00CD1E0F" w:rsidP="00044AD3">
      <w:pPr>
        <w:spacing w:after="0" w:line="240" w:lineRule="auto"/>
        <w:jc w:val="both"/>
        <w:rPr>
          <w:rFonts w:ascii="Times New Roman" w:hAnsi="Times New Roman"/>
          <w:sz w:val="20"/>
          <w:szCs w:val="20"/>
        </w:rPr>
      </w:pPr>
      <w:r w:rsidRPr="00D97023">
        <w:rPr>
          <w:rFonts w:ascii="Times New Roman" w:hAnsi="Times New Roman"/>
          <w:sz w:val="20"/>
          <w:szCs w:val="20"/>
        </w:rPr>
        <w:t>___________________, установленной и (или) эксплуатируемой без разрешения, срок действия которого не истек.</w:t>
      </w:r>
    </w:p>
    <w:p w:rsidR="00CD1E0F" w:rsidRPr="00D97023" w:rsidRDefault="00CD1E0F" w:rsidP="00044AD3">
      <w:pPr>
        <w:spacing w:after="0" w:line="240" w:lineRule="auto"/>
        <w:ind w:firstLine="720"/>
        <w:jc w:val="both"/>
        <w:rPr>
          <w:rFonts w:ascii="Times New Roman" w:hAnsi="Times New Roman"/>
          <w:sz w:val="20"/>
          <w:szCs w:val="20"/>
        </w:rPr>
      </w:pPr>
      <w:r w:rsidRPr="00D97023">
        <w:rPr>
          <w:rFonts w:ascii="Times New Roman" w:hAnsi="Times New Roman"/>
          <w:sz w:val="20"/>
          <w:szCs w:val="20"/>
        </w:rPr>
        <w:t>Вам необходимо произвести демонтаж рекламной конструкции в течение месяца с момента получения данного предписания, а также удалить информацию, размещенную на рекламной конструкции, в течение трех дней  с момента получения данного предписания.</w:t>
      </w:r>
    </w:p>
    <w:p w:rsidR="00CD1E0F" w:rsidRPr="00D97023" w:rsidRDefault="00CD1E0F" w:rsidP="00044AD3">
      <w:pPr>
        <w:spacing w:after="0" w:line="240" w:lineRule="auto"/>
        <w:ind w:firstLine="720"/>
        <w:jc w:val="both"/>
        <w:rPr>
          <w:rFonts w:ascii="Times New Roman" w:hAnsi="Times New Roman"/>
          <w:sz w:val="20"/>
          <w:szCs w:val="20"/>
        </w:rPr>
      </w:pPr>
      <w:r w:rsidRPr="00D97023">
        <w:rPr>
          <w:rFonts w:ascii="Times New Roman" w:hAnsi="Times New Roman"/>
          <w:sz w:val="20"/>
          <w:szCs w:val="20"/>
        </w:rPr>
        <w:t>Информацию о выполнении настоящего предписания (с фотоизображением) предоставить в течение двух дней со дня исполнения предписания в отдел строительства,</w:t>
      </w:r>
      <w:r w:rsidRPr="00D97023">
        <w:rPr>
          <w:sz w:val="20"/>
          <w:szCs w:val="20"/>
        </w:rPr>
        <w:t xml:space="preserve"> </w:t>
      </w:r>
      <w:r w:rsidRPr="00D97023">
        <w:rPr>
          <w:rFonts w:ascii="Times New Roman" w:hAnsi="Times New Roman"/>
          <w:sz w:val="20"/>
          <w:szCs w:val="20"/>
        </w:rPr>
        <w:t>архитектуры и ЖКХ администрации Навлинского района.</w:t>
      </w:r>
    </w:p>
    <w:p w:rsidR="00CD1E0F" w:rsidRPr="00D97023" w:rsidRDefault="00CD1E0F" w:rsidP="00044AD3">
      <w:pPr>
        <w:spacing w:after="0" w:line="240" w:lineRule="auto"/>
        <w:ind w:firstLine="720"/>
        <w:jc w:val="both"/>
        <w:rPr>
          <w:rFonts w:ascii="Times New Roman" w:hAnsi="Times New Roman"/>
          <w:sz w:val="20"/>
          <w:szCs w:val="20"/>
        </w:rPr>
      </w:pPr>
      <w:r w:rsidRPr="00D97023">
        <w:rPr>
          <w:rFonts w:ascii="Times New Roman" w:hAnsi="Times New Roman"/>
          <w:sz w:val="20"/>
          <w:szCs w:val="20"/>
        </w:rPr>
        <w:t xml:space="preserve">В случае неисполнения требований предписания, рекламная конструкция будет демонтирована в соответствии с требованиями действующего законодательства. </w:t>
      </w:r>
    </w:p>
    <w:p w:rsidR="00CD1E0F" w:rsidRPr="00D97023" w:rsidRDefault="00CD1E0F" w:rsidP="00044AD3">
      <w:pPr>
        <w:spacing w:after="0" w:line="240" w:lineRule="auto"/>
        <w:ind w:firstLine="720"/>
        <w:jc w:val="both"/>
        <w:rPr>
          <w:rFonts w:ascii="Times New Roman" w:hAnsi="Times New Roman"/>
          <w:sz w:val="20"/>
          <w:szCs w:val="20"/>
        </w:rPr>
      </w:pPr>
      <w:r w:rsidRPr="00D97023">
        <w:rPr>
          <w:rFonts w:ascii="Times New Roman" w:hAnsi="Times New Roman"/>
          <w:sz w:val="20"/>
          <w:szCs w:val="20"/>
        </w:rPr>
        <w:t>Более подробную информацию Вы можете получить в отделе  строительства, архитектуры и ЖКХ администрации Навлинского района  по  адресу: Брянская область, Навлинский район р.п. Навля, ул. Красных Партизан, д. 21, телефон (8 48342) 2-22-37.</w:t>
      </w:r>
    </w:p>
    <w:p w:rsidR="00CD1E0F" w:rsidRPr="00D97023" w:rsidRDefault="00CD1E0F" w:rsidP="00044AD3">
      <w:pPr>
        <w:spacing w:after="0" w:line="240" w:lineRule="auto"/>
        <w:jc w:val="both"/>
        <w:rPr>
          <w:rFonts w:ascii="Times New Roman" w:hAnsi="Times New Roman"/>
          <w:sz w:val="20"/>
          <w:szCs w:val="20"/>
        </w:rPr>
      </w:pPr>
    </w:p>
    <w:p w:rsidR="00CD1E0F" w:rsidRPr="00D97023" w:rsidRDefault="00CD1E0F" w:rsidP="00044AD3">
      <w:pPr>
        <w:spacing w:after="0" w:line="240" w:lineRule="auto"/>
        <w:jc w:val="both"/>
        <w:rPr>
          <w:rFonts w:ascii="Times New Roman" w:hAnsi="Times New Roman"/>
          <w:sz w:val="20"/>
          <w:szCs w:val="20"/>
        </w:rPr>
      </w:pPr>
    </w:p>
    <w:p w:rsidR="00CD1E0F" w:rsidRPr="00D97023" w:rsidRDefault="00CD1E0F" w:rsidP="00044AD3">
      <w:pPr>
        <w:spacing w:after="0" w:line="240" w:lineRule="auto"/>
        <w:jc w:val="both"/>
        <w:rPr>
          <w:rFonts w:ascii="Times New Roman" w:hAnsi="Times New Roman"/>
          <w:sz w:val="20"/>
          <w:szCs w:val="20"/>
        </w:rPr>
      </w:pPr>
    </w:p>
    <w:p w:rsidR="00CD1E0F" w:rsidRPr="00D97023" w:rsidRDefault="00CD1E0F" w:rsidP="00044AD3">
      <w:pPr>
        <w:spacing w:after="0" w:line="240" w:lineRule="auto"/>
        <w:jc w:val="both"/>
        <w:rPr>
          <w:rFonts w:ascii="Times New Roman" w:hAnsi="Times New Roman"/>
          <w:sz w:val="20"/>
          <w:szCs w:val="20"/>
        </w:rPr>
      </w:pPr>
      <w:r w:rsidRPr="00D97023">
        <w:rPr>
          <w:rFonts w:ascii="Times New Roman" w:hAnsi="Times New Roman"/>
          <w:sz w:val="20"/>
          <w:szCs w:val="20"/>
        </w:rPr>
        <w:t>Глава администрации                  ___________                         __________</w:t>
      </w:r>
    </w:p>
    <w:p w:rsidR="00CD1E0F" w:rsidRPr="00D97023" w:rsidRDefault="00CD1E0F" w:rsidP="00044AD3">
      <w:pPr>
        <w:spacing w:after="0" w:line="240" w:lineRule="auto"/>
        <w:jc w:val="both"/>
        <w:rPr>
          <w:rFonts w:ascii="Times New Roman" w:hAnsi="Times New Roman"/>
          <w:sz w:val="20"/>
          <w:szCs w:val="20"/>
        </w:rPr>
      </w:pPr>
      <w:r w:rsidRPr="00D97023">
        <w:rPr>
          <w:rFonts w:ascii="Times New Roman" w:hAnsi="Times New Roman"/>
          <w:sz w:val="20"/>
          <w:szCs w:val="20"/>
        </w:rPr>
        <w:t xml:space="preserve">                                                                     подпись                                       (Ф.И.О)</w:t>
      </w:r>
    </w:p>
    <w:p w:rsidR="00CD1E0F" w:rsidRPr="00D97023" w:rsidRDefault="00CD1E0F" w:rsidP="00B517AD">
      <w:pPr>
        <w:spacing w:after="0" w:line="240" w:lineRule="auto"/>
        <w:jc w:val="both"/>
        <w:rPr>
          <w:sz w:val="20"/>
          <w:szCs w:val="20"/>
        </w:rPr>
      </w:pPr>
      <w:r w:rsidRPr="00D97023">
        <w:rPr>
          <w:sz w:val="20"/>
          <w:szCs w:val="20"/>
        </w:rPr>
        <w:t xml:space="preserve">                          </w:t>
      </w:r>
    </w:p>
    <w:sectPr w:rsidR="00CD1E0F" w:rsidRPr="00D97023" w:rsidSect="00A42779">
      <w:pgSz w:w="11906" w:h="16838"/>
      <w:pgMar w:top="709"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E0F" w:rsidRDefault="00CD1E0F" w:rsidP="00D671CD">
      <w:pPr>
        <w:spacing w:after="0" w:line="240" w:lineRule="auto"/>
      </w:pPr>
      <w:r>
        <w:separator/>
      </w:r>
    </w:p>
  </w:endnote>
  <w:endnote w:type="continuationSeparator" w:id="1">
    <w:p w:rsidR="00CD1E0F" w:rsidRDefault="00CD1E0F" w:rsidP="00D671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E0F" w:rsidRDefault="00CD1E0F" w:rsidP="00D671CD">
      <w:pPr>
        <w:spacing w:after="0" w:line="240" w:lineRule="auto"/>
      </w:pPr>
      <w:r>
        <w:separator/>
      </w:r>
    </w:p>
  </w:footnote>
  <w:footnote w:type="continuationSeparator" w:id="1">
    <w:p w:rsidR="00CD1E0F" w:rsidRDefault="00CD1E0F" w:rsidP="00D671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A7C15"/>
    <w:multiLevelType w:val="hybridMultilevel"/>
    <w:tmpl w:val="15E2DA5E"/>
    <w:lvl w:ilvl="0" w:tplc="64F46B36">
      <w:start w:val="3"/>
      <w:numFmt w:val="decimal"/>
      <w:lvlText w:val="%1."/>
      <w:lvlJc w:val="left"/>
      <w:pPr>
        <w:tabs>
          <w:tab w:val="num" w:pos="987"/>
        </w:tabs>
        <w:ind w:left="987" w:hanging="360"/>
      </w:pPr>
      <w:rPr>
        <w:rFonts w:cs="Times New Roman" w:hint="default"/>
      </w:rPr>
    </w:lvl>
    <w:lvl w:ilvl="1" w:tplc="04190019" w:tentative="1">
      <w:start w:val="1"/>
      <w:numFmt w:val="lowerLetter"/>
      <w:lvlText w:val="%2."/>
      <w:lvlJc w:val="left"/>
      <w:pPr>
        <w:tabs>
          <w:tab w:val="num" w:pos="1707"/>
        </w:tabs>
        <w:ind w:left="1707" w:hanging="360"/>
      </w:pPr>
      <w:rPr>
        <w:rFonts w:cs="Times New Roman"/>
      </w:rPr>
    </w:lvl>
    <w:lvl w:ilvl="2" w:tplc="0419001B" w:tentative="1">
      <w:start w:val="1"/>
      <w:numFmt w:val="lowerRoman"/>
      <w:lvlText w:val="%3."/>
      <w:lvlJc w:val="right"/>
      <w:pPr>
        <w:tabs>
          <w:tab w:val="num" w:pos="2427"/>
        </w:tabs>
        <w:ind w:left="2427" w:hanging="180"/>
      </w:pPr>
      <w:rPr>
        <w:rFonts w:cs="Times New Roman"/>
      </w:rPr>
    </w:lvl>
    <w:lvl w:ilvl="3" w:tplc="0419000F" w:tentative="1">
      <w:start w:val="1"/>
      <w:numFmt w:val="decimal"/>
      <w:lvlText w:val="%4."/>
      <w:lvlJc w:val="left"/>
      <w:pPr>
        <w:tabs>
          <w:tab w:val="num" w:pos="3147"/>
        </w:tabs>
        <w:ind w:left="3147" w:hanging="360"/>
      </w:pPr>
      <w:rPr>
        <w:rFonts w:cs="Times New Roman"/>
      </w:rPr>
    </w:lvl>
    <w:lvl w:ilvl="4" w:tplc="04190019" w:tentative="1">
      <w:start w:val="1"/>
      <w:numFmt w:val="lowerLetter"/>
      <w:lvlText w:val="%5."/>
      <w:lvlJc w:val="left"/>
      <w:pPr>
        <w:tabs>
          <w:tab w:val="num" w:pos="3867"/>
        </w:tabs>
        <w:ind w:left="3867" w:hanging="360"/>
      </w:pPr>
      <w:rPr>
        <w:rFonts w:cs="Times New Roman"/>
      </w:rPr>
    </w:lvl>
    <w:lvl w:ilvl="5" w:tplc="0419001B" w:tentative="1">
      <w:start w:val="1"/>
      <w:numFmt w:val="lowerRoman"/>
      <w:lvlText w:val="%6."/>
      <w:lvlJc w:val="right"/>
      <w:pPr>
        <w:tabs>
          <w:tab w:val="num" w:pos="4587"/>
        </w:tabs>
        <w:ind w:left="4587" w:hanging="180"/>
      </w:pPr>
      <w:rPr>
        <w:rFonts w:cs="Times New Roman"/>
      </w:rPr>
    </w:lvl>
    <w:lvl w:ilvl="6" w:tplc="0419000F" w:tentative="1">
      <w:start w:val="1"/>
      <w:numFmt w:val="decimal"/>
      <w:lvlText w:val="%7."/>
      <w:lvlJc w:val="left"/>
      <w:pPr>
        <w:tabs>
          <w:tab w:val="num" w:pos="5307"/>
        </w:tabs>
        <w:ind w:left="5307" w:hanging="360"/>
      </w:pPr>
      <w:rPr>
        <w:rFonts w:cs="Times New Roman"/>
      </w:rPr>
    </w:lvl>
    <w:lvl w:ilvl="7" w:tplc="04190019" w:tentative="1">
      <w:start w:val="1"/>
      <w:numFmt w:val="lowerLetter"/>
      <w:lvlText w:val="%8."/>
      <w:lvlJc w:val="left"/>
      <w:pPr>
        <w:tabs>
          <w:tab w:val="num" w:pos="6027"/>
        </w:tabs>
        <w:ind w:left="6027" w:hanging="360"/>
      </w:pPr>
      <w:rPr>
        <w:rFonts w:cs="Times New Roman"/>
      </w:rPr>
    </w:lvl>
    <w:lvl w:ilvl="8" w:tplc="0419001B" w:tentative="1">
      <w:start w:val="1"/>
      <w:numFmt w:val="lowerRoman"/>
      <w:lvlText w:val="%9."/>
      <w:lvlJc w:val="right"/>
      <w:pPr>
        <w:tabs>
          <w:tab w:val="num" w:pos="6747"/>
        </w:tabs>
        <w:ind w:left="6747" w:hanging="180"/>
      </w:pPr>
      <w:rPr>
        <w:rFonts w:cs="Times New Roman"/>
      </w:rPr>
    </w:lvl>
  </w:abstractNum>
  <w:abstractNum w:abstractNumId="1">
    <w:nsid w:val="207B3F87"/>
    <w:multiLevelType w:val="hybridMultilevel"/>
    <w:tmpl w:val="C8DA0354"/>
    <w:lvl w:ilvl="0" w:tplc="5B4E5C78">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2">
    <w:nsid w:val="24EB06B2"/>
    <w:multiLevelType w:val="multilevel"/>
    <w:tmpl w:val="905A6BE0"/>
    <w:lvl w:ilvl="0">
      <w:start w:val="4"/>
      <w:numFmt w:val="decimal"/>
      <w:lvlText w:val="%1."/>
      <w:lvlJc w:val="left"/>
      <w:pPr>
        <w:tabs>
          <w:tab w:val="num" w:pos="987"/>
        </w:tabs>
        <w:ind w:left="987" w:hanging="360"/>
      </w:pPr>
      <w:rPr>
        <w:rFonts w:cs="Times New Roman" w:hint="default"/>
      </w:rPr>
    </w:lvl>
    <w:lvl w:ilvl="1">
      <w:start w:val="1"/>
      <w:numFmt w:val="lowerLetter"/>
      <w:lvlText w:val="%2."/>
      <w:lvlJc w:val="left"/>
      <w:pPr>
        <w:tabs>
          <w:tab w:val="num" w:pos="1707"/>
        </w:tabs>
        <w:ind w:left="1707" w:hanging="360"/>
      </w:pPr>
      <w:rPr>
        <w:rFonts w:cs="Times New Roman"/>
      </w:rPr>
    </w:lvl>
    <w:lvl w:ilvl="2">
      <w:start w:val="1"/>
      <w:numFmt w:val="lowerRoman"/>
      <w:lvlText w:val="%3."/>
      <w:lvlJc w:val="right"/>
      <w:pPr>
        <w:tabs>
          <w:tab w:val="num" w:pos="2427"/>
        </w:tabs>
        <w:ind w:left="2427" w:hanging="180"/>
      </w:pPr>
      <w:rPr>
        <w:rFonts w:cs="Times New Roman"/>
      </w:rPr>
    </w:lvl>
    <w:lvl w:ilvl="3">
      <w:start w:val="1"/>
      <w:numFmt w:val="decimal"/>
      <w:lvlText w:val="%4."/>
      <w:lvlJc w:val="left"/>
      <w:pPr>
        <w:tabs>
          <w:tab w:val="num" w:pos="3147"/>
        </w:tabs>
        <w:ind w:left="3147" w:hanging="360"/>
      </w:pPr>
      <w:rPr>
        <w:rFonts w:cs="Times New Roman"/>
      </w:rPr>
    </w:lvl>
    <w:lvl w:ilvl="4">
      <w:start w:val="1"/>
      <w:numFmt w:val="lowerLetter"/>
      <w:lvlText w:val="%5."/>
      <w:lvlJc w:val="left"/>
      <w:pPr>
        <w:tabs>
          <w:tab w:val="num" w:pos="3867"/>
        </w:tabs>
        <w:ind w:left="3867" w:hanging="360"/>
      </w:pPr>
      <w:rPr>
        <w:rFonts w:cs="Times New Roman"/>
      </w:rPr>
    </w:lvl>
    <w:lvl w:ilvl="5">
      <w:start w:val="1"/>
      <w:numFmt w:val="lowerRoman"/>
      <w:lvlText w:val="%6."/>
      <w:lvlJc w:val="right"/>
      <w:pPr>
        <w:tabs>
          <w:tab w:val="num" w:pos="4587"/>
        </w:tabs>
        <w:ind w:left="4587" w:hanging="180"/>
      </w:pPr>
      <w:rPr>
        <w:rFonts w:cs="Times New Roman"/>
      </w:rPr>
    </w:lvl>
    <w:lvl w:ilvl="6">
      <w:start w:val="1"/>
      <w:numFmt w:val="decimal"/>
      <w:lvlText w:val="%7."/>
      <w:lvlJc w:val="left"/>
      <w:pPr>
        <w:tabs>
          <w:tab w:val="num" w:pos="5307"/>
        </w:tabs>
        <w:ind w:left="5307" w:hanging="360"/>
      </w:pPr>
      <w:rPr>
        <w:rFonts w:cs="Times New Roman"/>
      </w:rPr>
    </w:lvl>
    <w:lvl w:ilvl="7">
      <w:start w:val="1"/>
      <w:numFmt w:val="lowerLetter"/>
      <w:lvlText w:val="%8."/>
      <w:lvlJc w:val="left"/>
      <w:pPr>
        <w:tabs>
          <w:tab w:val="num" w:pos="6027"/>
        </w:tabs>
        <w:ind w:left="6027" w:hanging="360"/>
      </w:pPr>
      <w:rPr>
        <w:rFonts w:cs="Times New Roman"/>
      </w:rPr>
    </w:lvl>
    <w:lvl w:ilvl="8">
      <w:start w:val="1"/>
      <w:numFmt w:val="lowerRoman"/>
      <w:lvlText w:val="%9."/>
      <w:lvlJc w:val="right"/>
      <w:pPr>
        <w:tabs>
          <w:tab w:val="num" w:pos="6747"/>
        </w:tabs>
        <w:ind w:left="6747" w:hanging="180"/>
      </w:pPr>
      <w:rPr>
        <w:rFonts w:cs="Times New Roman"/>
      </w:rPr>
    </w:lvl>
  </w:abstractNum>
  <w:abstractNum w:abstractNumId="3">
    <w:nsid w:val="3023683D"/>
    <w:multiLevelType w:val="multilevel"/>
    <w:tmpl w:val="3D427F92"/>
    <w:lvl w:ilvl="0">
      <w:start w:val="1"/>
      <w:numFmt w:val="decimal"/>
      <w:lvlText w:val="%1."/>
      <w:lvlJc w:val="left"/>
      <w:pPr>
        <w:tabs>
          <w:tab w:val="num" w:pos="1017"/>
        </w:tabs>
        <w:ind w:left="1017" w:hanging="39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4">
    <w:nsid w:val="33532CFE"/>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34D761AD"/>
    <w:multiLevelType w:val="multilevel"/>
    <w:tmpl w:val="3D427F92"/>
    <w:lvl w:ilvl="0">
      <w:start w:val="1"/>
      <w:numFmt w:val="decimal"/>
      <w:lvlText w:val="%1."/>
      <w:lvlJc w:val="left"/>
      <w:pPr>
        <w:tabs>
          <w:tab w:val="num" w:pos="1017"/>
        </w:tabs>
        <w:ind w:left="1017" w:hanging="39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6">
    <w:nsid w:val="35780341"/>
    <w:multiLevelType w:val="hybridMultilevel"/>
    <w:tmpl w:val="1A601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A58056E"/>
    <w:multiLevelType w:val="hybridMultilevel"/>
    <w:tmpl w:val="3D427F92"/>
    <w:lvl w:ilvl="0" w:tplc="02F4B940">
      <w:start w:val="1"/>
      <w:numFmt w:val="decimal"/>
      <w:lvlText w:val="%1."/>
      <w:lvlJc w:val="left"/>
      <w:pPr>
        <w:tabs>
          <w:tab w:val="num" w:pos="1017"/>
        </w:tabs>
        <w:ind w:left="1017" w:hanging="39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8">
    <w:nsid w:val="3CF71E9C"/>
    <w:multiLevelType w:val="multilevel"/>
    <w:tmpl w:val="C91CD678"/>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4FA22D38"/>
    <w:multiLevelType w:val="hybridMultilevel"/>
    <w:tmpl w:val="51F0F0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0AF1AD0"/>
    <w:multiLevelType w:val="hybridMultilevel"/>
    <w:tmpl w:val="B6BCED1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6DA3CCD"/>
    <w:multiLevelType w:val="multilevel"/>
    <w:tmpl w:val="D24AFAB8"/>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2">
    <w:nsid w:val="574C5556"/>
    <w:multiLevelType w:val="multilevel"/>
    <w:tmpl w:val="3D427F92"/>
    <w:lvl w:ilvl="0">
      <w:start w:val="1"/>
      <w:numFmt w:val="decimal"/>
      <w:lvlText w:val="%1."/>
      <w:lvlJc w:val="left"/>
      <w:pPr>
        <w:tabs>
          <w:tab w:val="num" w:pos="1017"/>
        </w:tabs>
        <w:ind w:left="1017" w:hanging="39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13">
    <w:nsid w:val="64142E10"/>
    <w:multiLevelType w:val="multilevel"/>
    <w:tmpl w:val="B580A0C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155"/>
        </w:tabs>
        <w:ind w:left="1155" w:hanging="720"/>
      </w:pPr>
      <w:rPr>
        <w:rFonts w:cs="Times New Roman" w:hint="default"/>
      </w:rPr>
    </w:lvl>
    <w:lvl w:ilvl="2">
      <w:start w:val="1"/>
      <w:numFmt w:val="decimal"/>
      <w:lvlText w:val="%1.%2.%3."/>
      <w:lvlJc w:val="left"/>
      <w:pPr>
        <w:tabs>
          <w:tab w:val="num" w:pos="1590"/>
        </w:tabs>
        <w:ind w:left="1590" w:hanging="720"/>
      </w:pPr>
      <w:rPr>
        <w:rFonts w:cs="Times New Roman" w:hint="default"/>
      </w:rPr>
    </w:lvl>
    <w:lvl w:ilvl="3">
      <w:start w:val="1"/>
      <w:numFmt w:val="decimal"/>
      <w:lvlText w:val="%1.%2.%3.%4."/>
      <w:lvlJc w:val="left"/>
      <w:pPr>
        <w:tabs>
          <w:tab w:val="num" w:pos="2385"/>
        </w:tabs>
        <w:ind w:left="2385" w:hanging="1080"/>
      </w:pPr>
      <w:rPr>
        <w:rFonts w:cs="Times New Roman" w:hint="default"/>
      </w:rPr>
    </w:lvl>
    <w:lvl w:ilvl="4">
      <w:start w:val="1"/>
      <w:numFmt w:val="decimal"/>
      <w:lvlText w:val="%1.%2.%3.%4.%5."/>
      <w:lvlJc w:val="left"/>
      <w:pPr>
        <w:tabs>
          <w:tab w:val="num" w:pos="2820"/>
        </w:tabs>
        <w:ind w:left="2820" w:hanging="1080"/>
      </w:pPr>
      <w:rPr>
        <w:rFonts w:cs="Times New Roman" w:hint="default"/>
      </w:rPr>
    </w:lvl>
    <w:lvl w:ilvl="5">
      <w:start w:val="1"/>
      <w:numFmt w:val="decimal"/>
      <w:lvlText w:val="%1.%2.%3.%4.%5.%6."/>
      <w:lvlJc w:val="left"/>
      <w:pPr>
        <w:tabs>
          <w:tab w:val="num" w:pos="3615"/>
        </w:tabs>
        <w:ind w:left="3615" w:hanging="1440"/>
      </w:pPr>
      <w:rPr>
        <w:rFonts w:cs="Times New Roman" w:hint="default"/>
      </w:rPr>
    </w:lvl>
    <w:lvl w:ilvl="6">
      <w:start w:val="1"/>
      <w:numFmt w:val="decimal"/>
      <w:lvlText w:val="%1.%2.%3.%4.%5.%6.%7."/>
      <w:lvlJc w:val="left"/>
      <w:pPr>
        <w:tabs>
          <w:tab w:val="num" w:pos="4410"/>
        </w:tabs>
        <w:ind w:left="4410" w:hanging="1800"/>
      </w:pPr>
      <w:rPr>
        <w:rFonts w:cs="Times New Roman" w:hint="default"/>
      </w:rPr>
    </w:lvl>
    <w:lvl w:ilvl="7">
      <w:start w:val="1"/>
      <w:numFmt w:val="decimal"/>
      <w:lvlText w:val="%1.%2.%3.%4.%5.%6.%7.%8."/>
      <w:lvlJc w:val="left"/>
      <w:pPr>
        <w:tabs>
          <w:tab w:val="num" w:pos="4845"/>
        </w:tabs>
        <w:ind w:left="4845" w:hanging="1800"/>
      </w:pPr>
      <w:rPr>
        <w:rFonts w:cs="Times New Roman" w:hint="default"/>
      </w:rPr>
    </w:lvl>
    <w:lvl w:ilvl="8">
      <w:start w:val="1"/>
      <w:numFmt w:val="decimal"/>
      <w:lvlText w:val="%1.%2.%3.%4.%5.%6.%7.%8.%9."/>
      <w:lvlJc w:val="left"/>
      <w:pPr>
        <w:tabs>
          <w:tab w:val="num" w:pos="5640"/>
        </w:tabs>
        <w:ind w:left="5640" w:hanging="2160"/>
      </w:pPr>
      <w:rPr>
        <w:rFonts w:cs="Times New Roman" w:hint="default"/>
      </w:rPr>
    </w:lvl>
  </w:abstractNum>
  <w:abstractNum w:abstractNumId="14">
    <w:nsid w:val="65B23967"/>
    <w:multiLevelType w:val="hybridMultilevel"/>
    <w:tmpl w:val="6A1C54B4"/>
    <w:lvl w:ilvl="0" w:tplc="31CE0E2E">
      <w:start w:val="1"/>
      <w:numFmt w:val="decimal"/>
      <w:lvlText w:val="%1."/>
      <w:lvlJc w:val="left"/>
      <w:pPr>
        <w:ind w:left="4848" w:hanging="360"/>
      </w:pPr>
      <w:rPr>
        <w:rFonts w:cs="Times New Roman" w:hint="default"/>
        <w:b w:val="0"/>
      </w:rPr>
    </w:lvl>
    <w:lvl w:ilvl="1" w:tplc="04190019" w:tentative="1">
      <w:start w:val="1"/>
      <w:numFmt w:val="lowerLetter"/>
      <w:lvlText w:val="%2."/>
      <w:lvlJc w:val="left"/>
      <w:pPr>
        <w:ind w:left="5568" w:hanging="360"/>
      </w:pPr>
      <w:rPr>
        <w:rFonts w:cs="Times New Roman"/>
      </w:rPr>
    </w:lvl>
    <w:lvl w:ilvl="2" w:tplc="0419001B" w:tentative="1">
      <w:start w:val="1"/>
      <w:numFmt w:val="lowerRoman"/>
      <w:lvlText w:val="%3."/>
      <w:lvlJc w:val="right"/>
      <w:pPr>
        <w:ind w:left="6288" w:hanging="180"/>
      </w:pPr>
      <w:rPr>
        <w:rFonts w:cs="Times New Roman"/>
      </w:rPr>
    </w:lvl>
    <w:lvl w:ilvl="3" w:tplc="0419000F" w:tentative="1">
      <w:start w:val="1"/>
      <w:numFmt w:val="decimal"/>
      <w:lvlText w:val="%4."/>
      <w:lvlJc w:val="left"/>
      <w:pPr>
        <w:ind w:left="7008" w:hanging="360"/>
      </w:pPr>
      <w:rPr>
        <w:rFonts w:cs="Times New Roman"/>
      </w:rPr>
    </w:lvl>
    <w:lvl w:ilvl="4" w:tplc="04190019" w:tentative="1">
      <w:start w:val="1"/>
      <w:numFmt w:val="lowerLetter"/>
      <w:lvlText w:val="%5."/>
      <w:lvlJc w:val="left"/>
      <w:pPr>
        <w:ind w:left="7728" w:hanging="360"/>
      </w:pPr>
      <w:rPr>
        <w:rFonts w:cs="Times New Roman"/>
      </w:rPr>
    </w:lvl>
    <w:lvl w:ilvl="5" w:tplc="0419001B" w:tentative="1">
      <w:start w:val="1"/>
      <w:numFmt w:val="lowerRoman"/>
      <w:lvlText w:val="%6."/>
      <w:lvlJc w:val="right"/>
      <w:pPr>
        <w:ind w:left="8448" w:hanging="180"/>
      </w:pPr>
      <w:rPr>
        <w:rFonts w:cs="Times New Roman"/>
      </w:rPr>
    </w:lvl>
    <w:lvl w:ilvl="6" w:tplc="0419000F" w:tentative="1">
      <w:start w:val="1"/>
      <w:numFmt w:val="decimal"/>
      <w:lvlText w:val="%7."/>
      <w:lvlJc w:val="left"/>
      <w:pPr>
        <w:ind w:left="9168" w:hanging="360"/>
      </w:pPr>
      <w:rPr>
        <w:rFonts w:cs="Times New Roman"/>
      </w:rPr>
    </w:lvl>
    <w:lvl w:ilvl="7" w:tplc="04190019" w:tentative="1">
      <w:start w:val="1"/>
      <w:numFmt w:val="lowerLetter"/>
      <w:lvlText w:val="%8."/>
      <w:lvlJc w:val="left"/>
      <w:pPr>
        <w:ind w:left="9888" w:hanging="360"/>
      </w:pPr>
      <w:rPr>
        <w:rFonts w:cs="Times New Roman"/>
      </w:rPr>
    </w:lvl>
    <w:lvl w:ilvl="8" w:tplc="0419001B" w:tentative="1">
      <w:start w:val="1"/>
      <w:numFmt w:val="lowerRoman"/>
      <w:lvlText w:val="%9."/>
      <w:lvlJc w:val="right"/>
      <w:pPr>
        <w:ind w:left="10608" w:hanging="180"/>
      </w:pPr>
      <w:rPr>
        <w:rFonts w:cs="Times New Roman"/>
      </w:rPr>
    </w:lvl>
  </w:abstractNum>
  <w:abstractNum w:abstractNumId="15">
    <w:nsid w:val="661C1289"/>
    <w:multiLevelType w:val="hybridMultilevel"/>
    <w:tmpl w:val="84BE06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2A577F5"/>
    <w:multiLevelType w:val="hybridMultilevel"/>
    <w:tmpl w:val="1100B448"/>
    <w:lvl w:ilvl="0" w:tplc="4904795A">
      <w:start w:val="4"/>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17">
    <w:nsid w:val="76EB571F"/>
    <w:multiLevelType w:val="multilevel"/>
    <w:tmpl w:val="B268E23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strike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9580363"/>
    <w:multiLevelType w:val="hybridMultilevel"/>
    <w:tmpl w:val="27B80912"/>
    <w:lvl w:ilvl="0" w:tplc="C472ECFC">
      <w:start w:val="1"/>
      <w:numFmt w:val="decimal"/>
      <w:lvlText w:val="%1."/>
      <w:lvlJc w:val="left"/>
      <w:pPr>
        <w:tabs>
          <w:tab w:val="num" w:pos="795"/>
        </w:tabs>
        <w:ind w:left="795" w:hanging="360"/>
      </w:pPr>
      <w:rPr>
        <w:rFonts w:cs="Times New Roman" w:hint="default"/>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9">
    <w:nsid w:val="7EFC7102"/>
    <w:multiLevelType w:val="hybridMultilevel"/>
    <w:tmpl w:val="30CA2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5"/>
  </w:num>
  <w:num w:numId="4">
    <w:abstractNumId w:val="7"/>
  </w:num>
  <w:num w:numId="5">
    <w:abstractNumId w:val="3"/>
  </w:num>
  <w:num w:numId="6">
    <w:abstractNumId w:val="5"/>
  </w:num>
  <w:num w:numId="7">
    <w:abstractNumId w:val="12"/>
  </w:num>
  <w:num w:numId="8">
    <w:abstractNumId w:val="0"/>
  </w:num>
  <w:num w:numId="9">
    <w:abstractNumId w:val="2"/>
  </w:num>
  <w:num w:numId="10">
    <w:abstractNumId w:val="16"/>
  </w:num>
  <w:num w:numId="11">
    <w:abstractNumId w:val="17"/>
  </w:num>
  <w:num w:numId="12">
    <w:abstractNumId w:val="14"/>
  </w:num>
  <w:num w:numId="13">
    <w:abstractNumId w:val="9"/>
  </w:num>
  <w:num w:numId="14">
    <w:abstractNumId w:val="6"/>
  </w:num>
  <w:num w:numId="15">
    <w:abstractNumId w:val="4"/>
  </w:num>
  <w:num w:numId="16">
    <w:abstractNumId w:val="19"/>
  </w:num>
  <w:num w:numId="17">
    <w:abstractNumId w:val="8"/>
  </w:num>
  <w:num w:numId="18">
    <w:abstractNumId w:val="11"/>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1E07"/>
    <w:rsid w:val="00001B65"/>
    <w:rsid w:val="00010C3C"/>
    <w:rsid w:val="0002431C"/>
    <w:rsid w:val="00026AB1"/>
    <w:rsid w:val="00036E8B"/>
    <w:rsid w:val="00044AD3"/>
    <w:rsid w:val="00046642"/>
    <w:rsid w:val="00050F10"/>
    <w:rsid w:val="00052FC5"/>
    <w:rsid w:val="00063688"/>
    <w:rsid w:val="00064B7B"/>
    <w:rsid w:val="000758F7"/>
    <w:rsid w:val="000910C9"/>
    <w:rsid w:val="00093A27"/>
    <w:rsid w:val="00096475"/>
    <w:rsid w:val="000A15CF"/>
    <w:rsid w:val="000A371A"/>
    <w:rsid w:val="000A5F00"/>
    <w:rsid w:val="000B0E68"/>
    <w:rsid w:val="000B428A"/>
    <w:rsid w:val="000E1848"/>
    <w:rsid w:val="000E2030"/>
    <w:rsid w:val="000E2C3D"/>
    <w:rsid w:val="000E3651"/>
    <w:rsid w:val="000E5C07"/>
    <w:rsid w:val="000E73E4"/>
    <w:rsid w:val="000E773F"/>
    <w:rsid w:val="000F76CB"/>
    <w:rsid w:val="001077A0"/>
    <w:rsid w:val="00121707"/>
    <w:rsid w:val="00123FC5"/>
    <w:rsid w:val="00131590"/>
    <w:rsid w:val="001332E5"/>
    <w:rsid w:val="00133649"/>
    <w:rsid w:val="00135653"/>
    <w:rsid w:val="001372A5"/>
    <w:rsid w:val="0016213A"/>
    <w:rsid w:val="00170585"/>
    <w:rsid w:val="00171185"/>
    <w:rsid w:val="00171C45"/>
    <w:rsid w:val="00172E7A"/>
    <w:rsid w:val="001750D7"/>
    <w:rsid w:val="00183A1F"/>
    <w:rsid w:val="0019132D"/>
    <w:rsid w:val="001A0283"/>
    <w:rsid w:val="001A5F39"/>
    <w:rsid w:val="001A76FC"/>
    <w:rsid w:val="001B7EF7"/>
    <w:rsid w:val="001C2BB9"/>
    <w:rsid w:val="001C7C69"/>
    <w:rsid w:val="001E2C12"/>
    <w:rsid w:val="001F1E1D"/>
    <w:rsid w:val="001F4E76"/>
    <w:rsid w:val="001F7898"/>
    <w:rsid w:val="00205BBA"/>
    <w:rsid w:val="002128FA"/>
    <w:rsid w:val="002260FE"/>
    <w:rsid w:val="00237049"/>
    <w:rsid w:val="002517E5"/>
    <w:rsid w:val="002603B7"/>
    <w:rsid w:val="002846BC"/>
    <w:rsid w:val="002858DC"/>
    <w:rsid w:val="00286212"/>
    <w:rsid w:val="00292F46"/>
    <w:rsid w:val="00294CBD"/>
    <w:rsid w:val="002B4A5E"/>
    <w:rsid w:val="002B632F"/>
    <w:rsid w:val="002C1E07"/>
    <w:rsid w:val="002C3099"/>
    <w:rsid w:val="002C71D2"/>
    <w:rsid w:val="002E62AC"/>
    <w:rsid w:val="002F2869"/>
    <w:rsid w:val="00305DB0"/>
    <w:rsid w:val="003063D1"/>
    <w:rsid w:val="00314A63"/>
    <w:rsid w:val="00316DBE"/>
    <w:rsid w:val="00320504"/>
    <w:rsid w:val="00321DDF"/>
    <w:rsid w:val="00330143"/>
    <w:rsid w:val="0033408F"/>
    <w:rsid w:val="00335B1C"/>
    <w:rsid w:val="003444B7"/>
    <w:rsid w:val="00350FEB"/>
    <w:rsid w:val="00362523"/>
    <w:rsid w:val="003626E5"/>
    <w:rsid w:val="00366A6D"/>
    <w:rsid w:val="003738DE"/>
    <w:rsid w:val="00380CA4"/>
    <w:rsid w:val="003817B8"/>
    <w:rsid w:val="00391D3A"/>
    <w:rsid w:val="00394BD5"/>
    <w:rsid w:val="003B0486"/>
    <w:rsid w:val="003B2CAD"/>
    <w:rsid w:val="003B61FC"/>
    <w:rsid w:val="003B6AA3"/>
    <w:rsid w:val="003C3D83"/>
    <w:rsid w:val="003C43B8"/>
    <w:rsid w:val="003E0015"/>
    <w:rsid w:val="003E3036"/>
    <w:rsid w:val="003E52FD"/>
    <w:rsid w:val="003E713A"/>
    <w:rsid w:val="003F46A0"/>
    <w:rsid w:val="00400484"/>
    <w:rsid w:val="00400AC0"/>
    <w:rsid w:val="004017E0"/>
    <w:rsid w:val="00401A98"/>
    <w:rsid w:val="004154B2"/>
    <w:rsid w:val="00421BE0"/>
    <w:rsid w:val="00422333"/>
    <w:rsid w:val="00424DA4"/>
    <w:rsid w:val="004338F0"/>
    <w:rsid w:val="00462A01"/>
    <w:rsid w:val="00475F60"/>
    <w:rsid w:val="00480BE1"/>
    <w:rsid w:val="004856FA"/>
    <w:rsid w:val="0049628C"/>
    <w:rsid w:val="004A0E94"/>
    <w:rsid w:val="004B05A7"/>
    <w:rsid w:val="004C29F7"/>
    <w:rsid w:val="004D3EBD"/>
    <w:rsid w:val="004F4FBA"/>
    <w:rsid w:val="004F70F8"/>
    <w:rsid w:val="004F74EE"/>
    <w:rsid w:val="005012C3"/>
    <w:rsid w:val="0053661D"/>
    <w:rsid w:val="00541363"/>
    <w:rsid w:val="005435CD"/>
    <w:rsid w:val="00545C2D"/>
    <w:rsid w:val="00550A29"/>
    <w:rsid w:val="00550FCB"/>
    <w:rsid w:val="0055472E"/>
    <w:rsid w:val="005572B9"/>
    <w:rsid w:val="005656EA"/>
    <w:rsid w:val="005708A6"/>
    <w:rsid w:val="00570BC7"/>
    <w:rsid w:val="005735D5"/>
    <w:rsid w:val="00576583"/>
    <w:rsid w:val="00576CC1"/>
    <w:rsid w:val="00583350"/>
    <w:rsid w:val="005854BC"/>
    <w:rsid w:val="005949DA"/>
    <w:rsid w:val="005B1824"/>
    <w:rsid w:val="005B1D5C"/>
    <w:rsid w:val="005C204D"/>
    <w:rsid w:val="005C4189"/>
    <w:rsid w:val="005C5241"/>
    <w:rsid w:val="005D0CC8"/>
    <w:rsid w:val="005D333F"/>
    <w:rsid w:val="005D6EBC"/>
    <w:rsid w:val="005E6150"/>
    <w:rsid w:val="005F07DE"/>
    <w:rsid w:val="005F2F50"/>
    <w:rsid w:val="005F49CC"/>
    <w:rsid w:val="005F6629"/>
    <w:rsid w:val="005F6946"/>
    <w:rsid w:val="006031A3"/>
    <w:rsid w:val="006043F8"/>
    <w:rsid w:val="0061211B"/>
    <w:rsid w:val="00620B6C"/>
    <w:rsid w:val="00621B7D"/>
    <w:rsid w:val="006249DF"/>
    <w:rsid w:val="00626BEF"/>
    <w:rsid w:val="00645BDB"/>
    <w:rsid w:val="0065157E"/>
    <w:rsid w:val="00652210"/>
    <w:rsid w:val="00656524"/>
    <w:rsid w:val="006631D6"/>
    <w:rsid w:val="0066337B"/>
    <w:rsid w:val="006747AB"/>
    <w:rsid w:val="00680262"/>
    <w:rsid w:val="00694C44"/>
    <w:rsid w:val="006A0732"/>
    <w:rsid w:val="006A6F57"/>
    <w:rsid w:val="006B1F90"/>
    <w:rsid w:val="006B2CC4"/>
    <w:rsid w:val="006C06C4"/>
    <w:rsid w:val="006C0BC7"/>
    <w:rsid w:val="006D32FA"/>
    <w:rsid w:val="006D5013"/>
    <w:rsid w:val="006D5CD4"/>
    <w:rsid w:val="006D7AEA"/>
    <w:rsid w:val="006E155D"/>
    <w:rsid w:val="006E18AD"/>
    <w:rsid w:val="006E3573"/>
    <w:rsid w:val="006E517B"/>
    <w:rsid w:val="006E7286"/>
    <w:rsid w:val="006F64F3"/>
    <w:rsid w:val="0070579D"/>
    <w:rsid w:val="007243E3"/>
    <w:rsid w:val="0072787C"/>
    <w:rsid w:val="007315F9"/>
    <w:rsid w:val="0075076E"/>
    <w:rsid w:val="00752078"/>
    <w:rsid w:val="00763CC7"/>
    <w:rsid w:val="007743E9"/>
    <w:rsid w:val="007778F4"/>
    <w:rsid w:val="007803F3"/>
    <w:rsid w:val="00781781"/>
    <w:rsid w:val="0078785D"/>
    <w:rsid w:val="00790A2A"/>
    <w:rsid w:val="00794E6B"/>
    <w:rsid w:val="007977AA"/>
    <w:rsid w:val="007A6F9E"/>
    <w:rsid w:val="007B09E3"/>
    <w:rsid w:val="007C0609"/>
    <w:rsid w:val="007C1073"/>
    <w:rsid w:val="007C238E"/>
    <w:rsid w:val="007C344E"/>
    <w:rsid w:val="007C4EDA"/>
    <w:rsid w:val="007D267E"/>
    <w:rsid w:val="007D3F73"/>
    <w:rsid w:val="007E414D"/>
    <w:rsid w:val="007E5E6E"/>
    <w:rsid w:val="007F7C30"/>
    <w:rsid w:val="00801334"/>
    <w:rsid w:val="00801699"/>
    <w:rsid w:val="008034CD"/>
    <w:rsid w:val="00825C2D"/>
    <w:rsid w:val="00831CE2"/>
    <w:rsid w:val="00835586"/>
    <w:rsid w:val="008369C0"/>
    <w:rsid w:val="00836AF9"/>
    <w:rsid w:val="00861BC6"/>
    <w:rsid w:val="008659B0"/>
    <w:rsid w:val="00866394"/>
    <w:rsid w:val="008665AA"/>
    <w:rsid w:val="00891296"/>
    <w:rsid w:val="008A652F"/>
    <w:rsid w:val="008B08C4"/>
    <w:rsid w:val="008B1D0A"/>
    <w:rsid w:val="008B33FF"/>
    <w:rsid w:val="008B505F"/>
    <w:rsid w:val="008B62EA"/>
    <w:rsid w:val="008B6F36"/>
    <w:rsid w:val="008C45FB"/>
    <w:rsid w:val="008E2F8A"/>
    <w:rsid w:val="008F2042"/>
    <w:rsid w:val="008F6BBB"/>
    <w:rsid w:val="0090246A"/>
    <w:rsid w:val="00904945"/>
    <w:rsid w:val="00916C9B"/>
    <w:rsid w:val="00917F32"/>
    <w:rsid w:val="0092031E"/>
    <w:rsid w:val="00926FB2"/>
    <w:rsid w:val="00930BF1"/>
    <w:rsid w:val="009376CF"/>
    <w:rsid w:val="00937F8B"/>
    <w:rsid w:val="00940FC3"/>
    <w:rsid w:val="00942344"/>
    <w:rsid w:val="0094713E"/>
    <w:rsid w:val="009535BD"/>
    <w:rsid w:val="009542EA"/>
    <w:rsid w:val="00954DED"/>
    <w:rsid w:val="0095788A"/>
    <w:rsid w:val="00964285"/>
    <w:rsid w:val="00992D22"/>
    <w:rsid w:val="009A4CEC"/>
    <w:rsid w:val="009B06C5"/>
    <w:rsid w:val="009B0E8D"/>
    <w:rsid w:val="009B343B"/>
    <w:rsid w:val="009B70DA"/>
    <w:rsid w:val="009C6B86"/>
    <w:rsid w:val="009D7943"/>
    <w:rsid w:val="009E430C"/>
    <w:rsid w:val="009E6AAC"/>
    <w:rsid w:val="009F0249"/>
    <w:rsid w:val="009F4BF3"/>
    <w:rsid w:val="00A0560C"/>
    <w:rsid w:val="00A166E9"/>
    <w:rsid w:val="00A20BAA"/>
    <w:rsid w:val="00A35FED"/>
    <w:rsid w:val="00A42779"/>
    <w:rsid w:val="00A43DA2"/>
    <w:rsid w:val="00A50C2A"/>
    <w:rsid w:val="00A55694"/>
    <w:rsid w:val="00A55E2A"/>
    <w:rsid w:val="00A623C6"/>
    <w:rsid w:val="00A65EF0"/>
    <w:rsid w:val="00A74C19"/>
    <w:rsid w:val="00A769C9"/>
    <w:rsid w:val="00A7710E"/>
    <w:rsid w:val="00A95152"/>
    <w:rsid w:val="00AA71BC"/>
    <w:rsid w:val="00AB2259"/>
    <w:rsid w:val="00AB45DB"/>
    <w:rsid w:val="00AB763A"/>
    <w:rsid w:val="00AC24C9"/>
    <w:rsid w:val="00AC3903"/>
    <w:rsid w:val="00AD02D8"/>
    <w:rsid w:val="00AD04A6"/>
    <w:rsid w:val="00AD4E16"/>
    <w:rsid w:val="00AD63B2"/>
    <w:rsid w:val="00AE1520"/>
    <w:rsid w:val="00AE1AC3"/>
    <w:rsid w:val="00AF4D50"/>
    <w:rsid w:val="00B145A9"/>
    <w:rsid w:val="00B200E8"/>
    <w:rsid w:val="00B43348"/>
    <w:rsid w:val="00B475FE"/>
    <w:rsid w:val="00B517AD"/>
    <w:rsid w:val="00B565E4"/>
    <w:rsid w:val="00B6777D"/>
    <w:rsid w:val="00B71BC0"/>
    <w:rsid w:val="00B85658"/>
    <w:rsid w:val="00B925A3"/>
    <w:rsid w:val="00B92E8B"/>
    <w:rsid w:val="00B96598"/>
    <w:rsid w:val="00BA2A81"/>
    <w:rsid w:val="00BA3872"/>
    <w:rsid w:val="00BA3F47"/>
    <w:rsid w:val="00BB430B"/>
    <w:rsid w:val="00BB44E5"/>
    <w:rsid w:val="00BB717B"/>
    <w:rsid w:val="00BB7269"/>
    <w:rsid w:val="00BC42B5"/>
    <w:rsid w:val="00BD1010"/>
    <w:rsid w:val="00BD6B43"/>
    <w:rsid w:val="00BE17BA"/>
    <w:rsid w:val="00BE2E30"/>
    <w:rsid w:val="00BE4C92"/>
    <w:rsid w:val="00BE7DAC"/>
    <w:rsid w:val="00BF23CD"/>
    <w:rsid w:val="00BF3C65"/>
    <w:rsid w:val="00C02DE5"/>
    <w:rsid w:val="00C03E8D"/>
    <w:rsid w:val="00C157E7"/>
    <w:rsid w:val="00C24A27"/>
    <w:rsid w:val="00C34C50"/>
    <w:rsid w:val="00C3520A"/>
    <w:rsid w:val="00C800B3"/>
    <w:rsid w:val="00C81895"/>
    <w:rsid w:val="00C910A3"/>
    <w:rsid w:val="00C91D02"/>
    <w:rsid w:val="00CA2B1E"/>
    <w:rsid w:val="00CA604D"/>
    <w:rsid w:val="00CA6B21"/>
    <w:rsid w:val="00CA7D9C"/>
    <w:rsid w:val="00CD0993"/>
    <w:rsid w:val="00CD1E0F"/>
    <w:rsid w:val="00CD581B"/>
    <w:rsid w:val="00CD594E"/>
    <w:rsid w:val="00CE5225"/>
    <w:rsid w:val="00CF7D56"/>
    <w:rsid w:val="00CF7FBD"/>
    <w:rsid w:val="00D054FE"/>
    <w:rsid w:val="00D0615C"/>
    <w:rsid w:val="00D07029"/>
    <w:rsid w:val="00D073BA"/>
    <w:rsid w:val="00D162D2"/>
    <w:rsid w:val="00D2152A"/>
    <w:rsid w:val="00D23167"/>
    <w:rsid w:val="00D23FD9"/>
    <w:rsid w:val="00D24B75"/>
    <w:rsid w:val="00D33616"/>
    <w:rsid w:val="00D34735"/>
    <w:rsid w:val="00D362F3"/>
    <w:rsid w:val="00D411AE"/>
    <w:rsid w:val="00D45FF9"/>
    <w:rsid w:val="00D6049C"/>
    <w:rsid w:val="00D671CD"/>
    <w:rsid w:val="00D813AE"/>
    <w:rsid w:val="00D932E4"/>
    <w:rsid w:val="00D94C7D"/>
    <w:rsid w:val="00D97023"/>
    <w:rsid w:val="00DB129D"/>
    <w:rsid w:val="00DB1985"/>
    <w:rsid w:val="00DB6804"/>
    <w:rsid w:val="00DB7156"/>
    <w:rsid w:val="00DC3DB5"/>
    <w:rsid w:val="00DD04DB"/>
    <w:rsid w:val="00DD18F8"/>
    <w:rsid w:val="00DD39A4"/>
    <w:rsid w:val="00DE76A7"/>
    <w:rsid w:val="00DF0115"/>
    <w:rsid w:val="00DF4E18"/>
    <w:rsid w:val="00E02356"/>
    <w:rsid w:val="00E06FB8"/>
    <w:rsid w:val="00E23607"/>
    <w:rsid w:val="00E24344"/>
    <w:rsid w:val="00E306D8"/>
    <w:rsid w:val="00E34211"/>
    <w:rsid w:val="00E573E6"/>
    <w:rsid w:val="00E57BED"/>
    <w:rsid w:val="00E65FC4"/>
    <w:rsid w:val="00E7175D"/>
    <w:rsid w:val="00E73C30"/>
    <w:rsid w:val="00E9577F"/>
    <w:rsid w:val="00EA35BD"/>
    <w:rsid w:val="00EA3844"/>
    <w:rsid w:val="00EA60CF"/>
    <w:rsid w:val="00EB22D8"/>
    <w:rsid w:val="00EB7B90"/>
    <w:rsid w:val="00EC1AFE"/>
    <w:rsid w:val="00ED31E7"/>
    <w:rsid w:val="00EE06FB"/>
    <w:rsid w:val="00EE21FF"/>
    <w:rsid w:val="00EE3DC1"/>
    <w:rsid w:val="00F05267"/>
    <w:rsid w:val="00F061FF"/>
    <w:rsid w:val="00F06645"/>
    <w:rsid w:val="00F10C63"/>
    <w:rsid w:val="00F164AC"/>
    <w:rsid w:val="00F217E7"/>
    <w:rsid w:val="00F22D03"/>
    <w:rsid w:val="00F26118"/>
    <w:rsid w:val="00F261BE"/>
    <w:rsid w:val="00F414D1"/>
    <w:rsid w:val="00F43A6B"/>
    <w:rsid w:val="00F528CB"/>
    <w:rsid w:val="00F609FB"/>
    <w:rsid w:val="00F70C3F"/>
    <w:rsid w:val="00F755B3"/>
    <w:rsid w:val="00F77A04"/>
    <w:rsid w:val="00F80405"/>
    <w:rsid w:val="00FA27CA"/>
    <w:rsid w:val="00FA45E4"/>
    <w:rsid w:val="00FB46EB"/>
    <w:rsid w:val="00FB5396"/>
    <w:rsid w:val="00FB66A4"/>
    <w:rsid w:val="00FC05F1"/>
    <w:rsid w:val="00FC56A3"/>
    <w:rsid w:val="00FC73D9"/>
    <w:rsid w:val="00FD0679"/>
    <w:rsid w:val="00FD3805"/>
    <w:rsid w:val="00FD7022"/>
    <w:rsid w:val="00FE29FC"/>
    <w:rsid w:val="00FE34E8"/>
    <w:rsid w:val="00FE420D"/>
    <w:rsid w:val="00FE5E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38E"/>
    <w:pPr>
      <w:spacing w:after="200" w:line="276" w:lineRule="auto"/>
    </w:pPr>
  </w:style>
  <w:style w:type="paragraph" w:styleId="Heading1">
    <w:name w:val="heading 1"/>
    <w:basedOn w:val="Normal"/>
    <w:link w:val="Heading1Char"/>
    <w:uiPriority w:val="99"/>
    <w:qFormat/>
    <w:rsid w:val="00E02356"/>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EA3844"/>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EA3844"/>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9"/>
    <w:qFormat/>
    <w:rsid w:val="006B2CC4"/>
    <w:pPr>
      <w:keepNext/>
      <w:keepLines/>
      <w:spacing w:before="200" w:after="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2356"/>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semiHidden/>
    <w:locked/>
    <w:rsid w:val="00EA3844"/>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EA3844"/>
    <w:rPr>
      <w:rFonts w:ascii="Cambria" w:hAnsi="Cambria" w:cs="Times New Roman"/>
      <w:b/>
      <w:bCs/>
      <w:color w:val="4F81BD"/>
    </w:rPr>
  </w:style>
  <w:style w:type="character" w:customStyle="1" w:styleId="Heading4Char">
    <w:name w:val="Heading 4 Char"/>
    <w:basedOn w:val="DefaultParagraphFont"/>
    <w:link w:val="Heading4"/>
    <w:uiPriority w:val="99"/>
    <w:locked/>
    <w:rsid w:val="006B2CC4"/>
    <w:rPr>
      <w:rFonts w:ascii="Cambria" w:hAnsi="Cambria" w:cs="Times New Roman"/>
      <w:b/>
      <w:bCs/>
      <w:i/>
      <w:iCs/>
      <w:color w:val="4F81BD"/>
    </w:rPr>
  </w:style>
  <w:style w:type="paragraph" w:customStyle="1" w:styleId="ConsPlusNormal">
    <w:name w:val="ConsPlusNormal"/>
    <w:link w:val="ConsPlusNormal0"/>
    <w:uiPriority w:val="99"/>
    <w:rsid w:val="002C1E07"/>
    <w:pPr>
      <w:widowControl w:val="0"/>
      <w:autoSpaceDE w:val="0"/>
      <w:autoSpaceDN w:val="0"/>
      <w:adjustRightInd w:val="0"/>
      <w:ind w:firstLine="720"/>
    </w:pPr>
    <w:rPr>
      <w:rFonts w:ascii="Arial" w:hAnsi="Arial" w:cs="Arial"/>
      <w:sz w:val="20"/>
      <w:szCs w:val="20"/>
    </w:rPr>
  </w:style>
  <w:style w:type="paragraph" w:customStyle="1" w:styleId="ConsPlusTitle">
    <w:name w:val="ConsPlusTitle"/>
    <w:link w:val="ConsPlusTitle0"/>
    <w:uiPriority w:val="99"/>
    <w:rsid w:val="002C1E07"/>
    <w:pPr>
      <w:widowControl w:val="0"/>
      <w:autoSpaceDE w:val="0"/>
      <w:autoSpaceDN w:val="0"/>
      <w:adjustRightInd w:val="0"/>
    </w:pPr>
    <w:rPr>
      <w:rFonts w:ascii="Arial" w:hAnsi="Arial"/>
      <w:b/>
    </w:rPr>
  </w:style>
  <w:style w:type="paragraph" w:styleId="BodyText">
    <w:name w:val="Body Text"/>
    <w:aliases w:val="бпОсновной текст,Body Text Char"/>
    <w:basedOn w:val="Normal"/>
    <w:link w:val="BodyTextChar1"/>
    <w:uiPriority w:val="99"/>
    <w:rsid w:val="00AD4E16"/>
    <w:pPr>
      <w:spacing w:after="0" w:line="240" w:lineRule="auto"/>
      <w:jc w:val="both"/>
    </w:pPr>
    <w:rPr>
      <w:rFonts w:ascii="Times New Roman" w:hAnsi="Times New Roman"/>
      <w:sz w:val="28"/>
      <w:szCs w:val="20"/>
    </w:rPr>
  </w:style>
  <w:style w:type="character" w:customStyle="1" w:styleId="BodyTextChar1">
    <w:name w:val="Body Text Char1"/>
    <w:aliases w:val="бпОсновной текст Char,Body Text Char Char"/>
    <w:basedOn w:val="DefaultParagraphFont"/>
    <w:link w:val="BodyText"/>
    <w:uiPriority w:val="99"/>
    <w:locked/>
    <w:rsid w:val="00AD4E16"/>
    <w:rPr>
      <w:rFonts w:ascii="Times New Roman" w:hAnsi="Times New Roman" w:cs="Times New Roman"/>
      <w:sz w:val="20"/>
      <w:szCs w:val="20"/>
    </w:rPr>
  </w:style>
  <w:style w:type="paragraph" w:styleId="ListParagraph">
    <w:name w:val="List Paragraph"/>
    <w:basedOn w:val="Normal"/>
    <w:uiPriority w:val="99"/>
    <w:qFormat/>
    <w:rsid w:val="00E57BED"/>
    <w:pPr>
      <w:ind w:left="720"/>
      <w:contextualSpacing/>
    </w:pPr>
  </w:style>
  <w:style w:type="paragraph" w:styleId="NormalWeb">
    <w:name w:val="Normal (Web)"/>
    <w:basedOn w:val="Normal"/>
    <w:uiPriority w:val="99"/>
    <w:rsid w:val="00E02356"/>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E02356"/>
    <w:rPr>
      <w:rFonts w:cs="Times New Roman"/>
      <w:b/>
      <w:bCs/>
    </w:rPr>
  </w:style>
  <w:style w:type="character" w:customStyle="1" w:styleId="apple-converted-space">
    <w:name w:val="apple-converted-space"/>
    <w:basedOn w:val="DefaultParagraphFont"/>
    <w:uiPriority w:val="99"/>
    <w:rsid w:val="00E02356"/>
    <w:rPr>
      <w:rFonts w:cs="Times New Roman"/>
    </w:rPr>
  </w:style>
  <w:style w:type="paragraph" w:customStyle="1" w:styleId="u">
    <w:name w:val="u"/>
    <w:basedOn w:val="Normal"/>
    <w:uiPriority w:val="99"/>
    <w:rsid w:val="00E02356"/>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E02356"/>
    <w:rPr>
      <w:rFonts w:cs="Times New Roman"/>
      <w:color w:val="0000FF"/>
      <w:u w:val="single"/>
    </w:rPr>
  </w:style>
  <w:style w:type="paragraph" w:styleId="BalloonText">
    <w:name w:val="Balloon Text"/>
    <w:basedOn w:val="Normal"/>
    <w:link w:val="BalloonTextChar"/>
    <w:uiPriority w:val="99"/>
    <w:rsid w:val="00401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4017E0"/>
    <w:rPr>
      <w:rFonts w:ascii="Tahoma" w:hAnsi="Tahoma" w:cs="Tahoma"/>
      <w:sz w:val="16"/>
      <w:szCs w:val="16"/>
    </w:rPr>
  </w:style>
  <w:style w:type="character" w:styleId="PageNumber">
    <w:name w:val="page number"/>
    <w:basedOn w:val="DefaultParagraphFont"/>
    <w:uiPriority w:val="99"/>
    <w:rsid w:val="004017E0"/>
    <w:rPr>
      <w:rFonts w:cs="Times New Roman"/>
    </w:rPr>
  </w:style>
  <w:style w:type="paragraph" w:styleId="Header">
    <w:name w:val="header"/>
    <w:basedOn w:val="Normal"/>
    <w:link w:val="HeaderChar"/>
    <w:uiPriority w:val="99"/>
    <w:rsid w:val="004017E0"/>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4017E0"/>
    <w:rPr>
      <w:rFonts w:ascii="Times New Roman" w:hAnsi="Times New Roman" w:cs="Times New Roman"/>
      <w:sz w:val="20"/>
      <w:szCs w:val="20"/>
    </w:rPr>
  </w:style>
  <w:style w:type="paragraph" w:customStyle="1" w:styleId="1">
    <w:name w:val="Без интервала1"/>
    <w:uiPriority w:val="99"/>
    <w:rsid w:val="004017E0"/>
  </w:style>
  <w:style w:type="paragraph" w:customStyle="1" w:styleId="ConsPlusNonformat">
    <w:name w:val="ConsPlusNonformat"/>
    <w:uiPriority w:val="99"/>
    <w:rsid w:val="004017E0"/>
    <w:pPr>
      <w:autoSpaceDE w:val="0"/>
      <w:autoSpaceDN w:val="0"/>
      <w:adjustRightInd w:val="0"/>
    </w:pPr>
    <w:rPr>
      <w:rFonts w:ascii="Courier New" w:hAnsi="Courier New" w:cs="Courier New"/>
      <w:sz w:val="20"/>
      <w:szCs w:val="20"/>
    </w:rPr>
  </w:style>
  <w:style w:type="table" w:styleId="TableGrid">
    <w:name w:val="Table Grid"/>
    <w:basedOn w:val="TableNormal"/>
    <w:uiPriority w:val="99"/>
    <w:rsid w:val="004017E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4017E0"/>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4017E0"/>
    <w:rPr>
      <w:rFonts w:ascii="Times New Roman" w:hAnsi="Times New Roman" w:cs="Times New Roman"/>
      <w:sz w:val="24"/>
      <w:szCs w:val="24"/>
    </w:rPr>
  </w:style>
  <w:style w:type="character" w:customStyle="1" w:styleId="a">
    <w:name w:val="Гипертекстовая ссылка"/>
    <w:uiPriority w:val="99"/>
    <w:rsid w:val="004017E0"/>
    <w:rPr>
      <w:color w:val="106BBE"/>
    </w:rPr>
  </w:style>
  <w:style w:type="paragraph" w:customStyle="1" w:styleId="a0">
    <w:name w:val="Таблицы (моноширинный)"/>
    <w:basedOn w:val="Normal"/>
    <w:next w:val="Normal"/>
    <w:uiPriority w:val="99"/>
    <w:rsid w:val="004017E0"/>
    <w:pPr>
      <w:autoSpaceDE w:val="0"/>
      <w:autoSpaceDN w:val="0"/>
      <w:adjustRightInd w:val="0"/>
      <w:spacing w:after="0" w:line="240" w:lineRule="auto"/>
      <w:jc w:val="both"/>
    </w:pPr>
    <w:rPr>
      <w:rFonts w:ascii="Courier New" w:hAnsi="Courier New" w:cs="Courier New"/>
    </w:rPr>
  </w:style>
  <w:style w:type="paragraph" w:customStyle="1" w:styleId="3">
    <w:name w:val="Стиль3"/>
    <w:basedOn w:val="BodyTextIndent2"/>
    <w:uiPriority w:val="99"/>
    <w:rsid w:val="004017E0"/>
    <w:pPr>
      <w:widowControl w:val="0"/>
      <w:tabs>
        <w:tab w:val="num" w:pos="1307"/>
      </w:tabs>
      <w:adjustRightInd w:val="0"/>
      <w:spacing w:after="0" w:line="240" w:lineRule="auto"/>
      <w:ind w:left="1080"/>
      <w:jc w:val="center"/>
      <w:textAlignment w:val="baseline"/>
    </w:pPr>
    <w:rPr>
      <w:szCs w:val="20"/>
    </w:rPr>
  </w:style>
  <w:style w:type="paragraph" w:styleId="BodyTextIndent2">
    <w:name w:val="Body Text Indent 2"/>
    <w:basedOn w:val="Normal"/>
    <w:link w:val="BodyTextIndent2Char"/>
    <w:uiPriority w:val="99"/>
    <w:semiHidden/>
    <w:rsid w:val="004017E0"/>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semiHidden/>
    <w:locked/>
    <w:rsid w:val="004017E0"/>
    <w:rPr>
      <w:rFonts w:ascii="Times New Roman" w:hAnsi="Times New Roman" w:cs="Times New Roman"/>
      <w:sz w:val="24"/>
      <w:szCs w:val="24"/>
    </w:rPr>
  </w:style>
  <w:style w:type="paragraph" w:customStyle="1" w:styleId="headertext">
    <w:name w:val="headertext"/>
    <w:basedOn w:val="Normal"/>
    <w:uiPriority w:val="99"/>
    <w:rsid w:val="00EA3844"/>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Normal"/>
    <w:uiPriority w:val="99"/>
    <w:rsid w:val="00EA3844"/>
    <w:pPr>
      <w:spacing w:before="100" w:beforeAutospacing="1" w:after="100" w:afterAutospacing="1" w:line="240" w:lineRule="auto"/>
    </w:pPr>
    <w:rPr>
      <w:rFonts w:ascii="Times New Roman" w:hAnsi="Times New Roman"/>
      <w:sz w:val="24"/>
      <w:szCs w:val="24"/>
    </w:rPr>
  </w:style>
  <w:style w:type="paragraph" w:styleId="NoSpacing">
    <w:name w:val="No Spacing"/>
    <w:uiPriority w:val="99"/>
    <w:qFormat/>
    <w:rsid w:val="00D23FD9"/>
  </w:style>
  <w:style w:type="character" w:customStyle="1" w:styleId="ConsPlusNormal0">
    <w:name w:val="ConsPlusNormal Знак"/>
    <w:basedOn w:val="DefaultParagraphFont"/>
    <w:link w:val="ConsPlusNormal"/>
    <w:uiPriority w:val="99"/>
    <w:locked/>
    <w:rsid w:val="006B2CC4"/>
    <w:rPr>
      <w:rFonts w:ascii="Arial" w:hAnsi="Arial" w:cs="Arial"/>
      <w:lang w:val="ru-RU" w:eastAsia="ru-RU" w:bidi="ar-SA"/>
    </w:rPr>
  </w:style>
  <w:style w:type="paragraph" w:customStyle="1" w:styleId="a1">
    <w:name w:val="Заголовок"/>
    <w:basedOn w:val="Subtitle"/>
    <w:link w:val="a2"/>
    <w:uiPriority w:val="99"/>
    <w:rsid w:val="006B2CC4"/>
    <w:pPr>
      <w:keepNext/>
      <w:keepLines/>
      <w:numPr>
        <w:ilvl w:val="0"/>
      </w:numPr>
      <w:spacing w:after="0" w:line="240" w:lineRule="auto"/>
      <w:ind w:left="360" w:hanging="360"/>
      <w:contextualSpacing/>
      <w:jc w:val="center"/>
      <w:outlineLvl w:val="1"/>
    </w:pPr>
    <w:rPr>
      <w:rFonts w:ascii="Arial" w:hAnsi="Arial"/>
      <w:b/>
      <w:i w:val="0"/>
      <w:iCs w:val="0"/>
      <w:color w:val="auto"/>
      <w:spacing w:val="0"/>
    </w:rPr>
  </w:style>
  <w:style w:type="character" w:customStyle="1" w:styleId="a2">
    <w:name w:val="Заголовок Знак"/>
    <w:basedOn w:val="SubtitleChar"/>
    <w:link w:val="a1"/>
    <w:uiPriority w:val="99"/>
    <w:locked/>
    <w:rsid w:val="006B2CC4"/>
    <w:rPr>
      <w:rFonts w:ascii="Arial" w:hAnsi="Arial"/>
      <w:b/>
    </w:rPr>
  </w:style>
  <w:style w:type="paragraph" w:styleId="Subtitle">
    <w:name w:val="Subtitle"/>
    <w:basedOn w:val="Normal"/>
    <w:next w:val="Normal"/>
    <w:link w:val="SubtitleChar"/>
    <w:uiPriority w:val="99"/>
    <w:qFormat/>
    <w:rsid w:val="006B2CC4"/>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6B2CC4"/>
    <w:rPr>
      <w:rFonts w:ascii="Cambria" w:hAnsi="Cambria" w:cs="Times New Roman"/>
      <w:i/>
      <w:iCs/>
      <w:color w:val="4F81BD"/>
      <w:spacing w:val="15"/>
      <w:sz w:val="24"/>
      <w:szCs w:val="24"/>
    </w:rPr>
  </w:style>
  <w:style w:type="paragraph" w:customStyle="1" w:styleId="juscontext">
    <w:name w:val="juscontext"/>
    <w:basedOn w:val="Normal"/>
    <w:uiPriority w:val="99"/>
    <w:rsid w:val="006B2CC4"/>
    <w:pPr>
      <w:spacing w:before="100" w:beforeAutospacing="1" w:after="100" w:afterAutospacing="1" w:line="240" w:lineRule="auto"/>
    </w:pPr>
    <w:rPr>
      <w:rFonts w:ascii="Times New Roman" w:hAnsi="Times New Roman"/>
      <w:sz w:val="24"/>
      <w:szCs w:val="24"/>
    </w:rPr>
  </w:style>
  <w:style w:type="paragraph" w:customStyle="1" w:styleId="a3">
    <w:name w:val="Знак Знак Знак Знак"/>
    <w:basedOn w:val="Normal"/>
    <w:uiPriority w:val="99"/>
    <w:rsid w:val="006B2CC4"/>
    <w:pPr>
      <w:spacing w:before="100" w:beforeAutospacing="1" w:after="100" w:afterAutospacing="1" w:line="240" w:lineRule="auto"/>
    </w:pPr>
    <w:rPr>
      <w:rFonts w:ascii="Tahoma" w:hAnsi="Tahoma"/>
      <w:sz w:val="20"/>
      <w:szCs w:val="20"/>
      <w:lang w:val="en-US" w:eastAsia="en-US"/>
    </w:rPr>
  </w:style>
  <w:style w:type="paragraph" w:styleId="HTMLPreformatted">
    <w:name w:val="HTML Preformatted"/>
    <w:basedOn w:val="Normal"/>
    <w:link w:val="HTMLPreformattedChar"/>
    <w:uiPriority w:val="99"/>
    <w:rsid w:val="00292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92F46"/>
    <w:rPr>
      <w:rFonts w:ascii="Courier New" w:hAnsi="Courier New" w:cs="Courier New"/>
      <w:sz w:val="20"/>
      <w:szCs w:val="20"/>
    </w:rPr>
  </w:style>
  <w:style w:type="paragraph" w:customStyle="1" w:styleId="p3">
    <w:name w:val="p3"/>
    <w:basedOn w:val="Normal"/>
    <w:uiPriority w:val="99"/>
    <w:rsid w:val="007C344E"/>
    <w:pPr>
      <w:spacing w:before="100" w:beforeAutospacing="1" w:after="100" w:afterAutospacing="1" w:line="240" w:lineRule="auto"/>
    </w:pPr>
    <w:rPr>
      <w:rFonts w:ascii="Times New Roman" w:hAnsi="Times New Roman"/>
      <w:sz w:val="24"/>
      <w:szCs w:val="24"/>
    </w:rPr>
  </w:style>
  <w:style w:type="character" w:customStyle="1" w:styleId="s2">
    <w:name w:val="s2"/>
    <w:basedOn w:val="DefaultParagraphFont"/>
    <w:uiPriority w:val="99"/>
    <w:rsid w:val="007C344E"/>
    <w:rPr>
      <w:rFonts w:cs="Times New Roman"/>
    </w:rPr>
  </w:style>
  <w:style w:type="paragraph" w:customStyle="1" w:styleId="p5">
    <w:name w:val="p5"/>
    <w:basedOn w:val="Normal"/>
    <w:uiPriority w:val="99"/>
    <w:rsid w:val="007C344E"/>
    <w:pPr>
      <w:spacing w:before="100" w:beforeAutospacing="1" w:after="100" w:afterAutospacing="1" w:line="240" w:lineRule="auto"/>
    </w:pPr>
    <w:rPr>
      <w:rFonts w:ascii="Times New Roman" w:hAnsi="Times New Roman"/>
      <w:sz w:val="24"/>
      <w:szCs w:val="24"/>
    </w:rPr>
  </w:style>
  <w:style w:type="character" w:customStyle="1" w:styleId="s1">
    <w:name w:val="s1"/>
    <w:basedOn w:val="DefaultParagraphFont"/>
    <w:uiPriority w:val="99"/>
    <w:rsid w:val="007C344E"/>
    <w:rPr>
      <w:rFonts w:cs="Times New Roman"/>
    </w:rPr>
  </w:style>
  <w:style w:type="character" w:customStyle="1" w:styleId="s4">
    <w:name w:val="s4"/>
    <w:basedOn w:val="DefaultParagraphFont"/>
    <w:uiPriority w:val="99"/>
    <w:rsid w:val="007C344E"/>
    <w:rPr>
      <w:rFonts w:cs="Times New Roman"/>
    </w:rPr>
  </w:style>
  <w:style w:type="paragraph" w:customStyle="1" w:styleId="p7">
    <w:name w:val="p7"/>
    <w:basedOn w:val="Normal"/>
    <w:uiPriority w:val="99"/>
    <w:rsid w:val="007C344E"/>
    <w:pPr>
      <w:spacing w:before="100" w:beforeAutospacing="1" w:after="100" w:afterAutospacing="1" w:line="240" w:lineRule="auto"/>
    </w:pPr>
    <w:rPr>
      <w:rFonts w:ascii="Times New Roman" w:hAnsi="Times New Roman"/>
      <w:sz w:val="24"/>
      <w:szCs w:val="24"/>
    </w:rPr>
  </w:style>
  <w:style w:type="character" w:customStyle="1" w:styleId="s5">
    <w:name w:val="s5"/>
    <w:basedOn w:val="DefaultParagraphFont"/>
    <w:uiPriority w:val="99"/>
    <w:rsid w:val="007C344E"/>
    <w:rPr>
      <w:rFonts w:cs="Times New Roman"/>
    </w:rPr>
  </w:style>
  <w:style w:type="paragraph" w:customStyle="1" w:styleId="p8">
    <w:name w:val="p8"/>
    <w:basedOn w:val="Normal"/>
    <w:uiPriority w:val="99"/>
    <w:rsid w:val="007C344E"/>
    <w:pPr>
      <w:spacing w:before="100" w:beforeAutospacing="1" w:after="100" w:afterAutospacing="1" w:line="240" w:lineRule="auto"/>
    </w:pPr>
    <w:rPr>
      <w:rFonts w:ascii="Times New Roman" w:hAnsi="Times New Roman"/>
      <w:sz w:val="24"/>
      <w:szCs w:val="24"/>
    </w:rPr>
  </w:style>
  <w:style w:type="character" w:customStyle="1" w:styleId="s6">
    <w:name w:val="s6"/>
    <w:basedOn w:val="DefaultParagraphFont"/>
    <w:uiPriority w:val="99"/>
    <w:rsid w:val="007C344E"/>
    <w:rPr>
      <w:rFonts w:cs="Times New Roman"/>
    </w:rPr>
  </w:style>
  <w:style w:type="paragraph" w:customStyle="1" w:styleId="p9">
    <w:name w:val="p9"/>
    <w:basedOn w:val="Normal"/>
    <w:uiPriority w:val="99"/>
    <w:rsid w:val="007C344E"/>
    <w:pPr>
      <w:spacing w:before="100" w:beforeAutospacing="1" w:after="100" w:afterAutospacing="1" w:line="240" w:lineRule="auto"/>
    </w:pPr>
    <w:rPr>
      <w:rFonts w:ascii="Times New Roman" w:hAnsi="Times New Roman"/>
      <w:sz w:val="24"/>
      <w:szCs w:val="24"/>
    </w:rPr>
  </w:style>
  <w:style w:type="paragraph" w:customStyle="1" w:styleId="p10">
    <w:name w:val="p10"/>
    <w:basedOn w:val="Normal"/>
    <w:uiPriority w:val="99"/>
    <w:rsid w:val="007C344E"/>
    <w:pPr>
      <w:spacing w:before="100" w:beforeAutospacing="1" w:after="100" w:afterAutospacing="1" w:line="240" w:lineRule="auto"/>
    </w:pPr>
    <w:rPr>
      <w:rFonts w:ascii="Times New Roman" w:hAnsi="Times New Roman"/>
      <w:sz w:val="24"/>
      <w:szCs w:val="24"/>
    </w:rPr>
  </w:style>
  <w:style w:type="paragraph" w:customStyle="1" w:styleId="p11">
    <w:name w:val="p11"/>
    <w:basedOn w:val="Normal"/>
    <w:uiPriority w:val="99"/>
    <w:rsid w:val="007C344E"/>
    <w:pPr>
      <w:spacing w:before="100" w:beforeAutospacing="1" w:after="100" w:afterAutospacing="1" w:line="240" w:lineRule="auto"/>
    </w:pPr>
    <w:rPr>
      <w:rFonts w:ascii="Times New Roman" w:hAnsi="Times New Roman"/>
      <w:sz w:val="24"/>
      <w:szCs w:val="24"/>
    </w:rPr>
  </w:style>
  <w:style w:type="character" w:customStyle="1" w:styleId="FontStyle95">
    <w:name w:val="Font Style95"/>
    <w:uiPriority w:val="99"/>
    <w:rsid w:val="00391D3A"/>
    <w:rPr>
      <w:rFonts w:ascii="Times New Roman" w:hAnsi="Times New Roman"/>
      <w:b/>
      <w:sz w:val="22"/>
    </w:rPr>
  </w:style>
  <w:style w:type="character" w:customStyle="1" w:styleId="ConsPlusTitle0">
    <w:name w:val="ConsPlusTitle Знак"/>
    <w:link w:val="ConsPlusTitle"/>
    <w:uiPriority w:val="99"/>
    <w:locked/>
    <w:rsid w:val="00AB763A"/>
    <w:rPr>
      <w:rFonts w:ascii="Arial" w:hAnsi="Arial"/>
      <w:b/>
      <w:sz w:val="22"/>
      <w:lang w:val="ru-RU" w:eastAsia="ru-RU"/>
    </w:rPr>
  </w:style>
  <w:style w:type="character" w:customStyle="1" w:styleId="FontStyle96">
    <w:name w:val="Font Style96"/>
    <w:uiPriority w:val="99"/>
    <w:rsid w:val="00AB45DB"/>
    <w:rPr>
      <w:rFonts w:ascii="Times New Roman" w:hAnsi="Times New Roman"/>
      <w:sz w:val="22"/>
    </w:rPr>
  </w:style>
  <w:style w:type="paragraph" w:customStyle="1" w:styleId="p2">
    <w:name w:val="p2"/>
    <w:basedOn w:val="Normal"/>
    <w:uiPriority w:val="99"/>
    <w:rsid w:val="000A371A"/>
    <w:pPr>
      <w:spacing w:before="100" w:beforeAutospacing="1" w:after="100" w:afterAutospacing="1" w:line="240" w:lineRule="auto"/>
    </w:pPr>
    <w:rPr>
      <w:rFonts w:ascii="Times New Roman" w:hAnsi="Times New Roman"/>
      <w:sz w:val="24"/>
      <w:szCs w:val="24"/>
    </w:rPr>
  </w:style>
  <w:style w:type="paragraph" w:customStyle="1" w:styleId="p19">
    <w:name w:val="p19"/>
    <w:basedOn w:val="Normal"/>
    <w:uiPriority w:val="99"/>
    <w:rsid w:val="00294CBD"/>
    <w:pPr>
      <w:spacing w:before="100" w:beforeAutospacing="1" w:after="100" w:afterAutospacing="1" w:line="240" w:lineRule="auto"/>
    </w:pPr>
    <w:rPr>
      <w:rFonts w:ascii="Times New Roman" w:hAnsi="Times New Roman"/>
      <w:sz w:val="24"/>
      <w:szCs w:val="24"/>
    </w:rPr>
  </w:style>
  <w:style w:type="paragraph" w:customStyle="1" w:styleId="p26">
    <w:name w:val="p26"/>
    <w:basedOn w:val="Normal"/>
    <w:uiPriority w:val="99"/>
    <w:rsid w:val="00294CBD"/>
    <w:pPr>
      <w:spacing w:before="100" w:beforeAutospacing="1" w:after="100" w:afterAutospacing="1" w:line="240" w:lineRule="auto"/>
    </w:pPr>
    <w:rPr>
      <w:rFonts w:ascii="Times New Roman" w:hAnsi="Times New Roman"/>
      <w:sz w:val="24"/>
      <w:szCs w:val="24"/>
    </w:rPr>
  </w:style>
  <w:style w:type="character" w:customStyle="1" w:styleId="s3">
    <w:name w:val="s3"/>
    <w:basedOn w:val="DefaultParagraphFont"/>
    <w:uiPriority w:val="99"/>
    <w:rsid w:val="003C3D83"/>
    <w:rPr>
      <w:rFonts w:cs="Times New Roman"/>
    </w:rPr>
  </w:style>
  <w:style w:type="paragraph" w:customStyle="1" w:styleId="ConsPlusCell">
    <w:name w:val="ConsPlusCell"/>
    <w:uiPriority w:val="99"/>
    <w:rsid w:val="00570BC7"/>
    <w:pPr>
      <w:widowControl w:val="0"/>
      <w:autoSpaceDE w:val="0"/>
      <w:autoSpaceDN w:val="0"/>
      <w:adjustRightInd w:val="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728190392">
      <w:marLeft w:val="0"/>
      <w:marRight w:val="0"/>
      <w:marTop w:val="0"/>
      <w:marBottom w:val="0"/>
      <w:divBdr>
        <w:top w:val="none" w:sz="0" w:space="0" w:color="auto"/>
        <w:left w:val="none" w:sz="0" w:space="0" w:color="auto"/>
        <w:bottom w:val="none" w:sz="0" w:space="0" w:color="auto"/>
        <w:right w:val="none" w:sz="0" w:space="0" w:color="auto"/>
      </w:divBdr>
    </w:div>
    <w:div w:id="1728190395">
      <w:marLeft w:val="0"/>
      <w:marRight w:val="0"/>
      <w:marTop w:val="0"/>
      <w:marBottom w:val="0"/>
      <w:divBdr>
        <w:top w:val="none" w:sz="0" w:space="0" w:color="auto"/>
        <w:left w:val="none" w:sz="0" w:space="0" w:color="auto"/>
        <w:bottom w:val="none" w:sz="0" w:space="0" w:color="auto"/>
        <w:right w:val="none" w:sz="0" w:space="0" w:color="auto"/>
      </w:divBdr>
    </w:div>
    <w:div w:id="1728190396">
      <w:marLeft w:val="0"/>
      <w:marRight w:val="0"/>
      <w:marTop w:val="0"/>
      <w:marBottom w:val="0"/>
      <w:divBdr>
        <w:top w:val="none" w:sz="0" w:space="0" w:color="auto"/>
        <w:left w:val="none" w:sz="0" w:space="0" w:color="auto"/>
        <w:bottom w:val="none" w:sz="0" w:space="0" w:color="auto"/>
        <w:right w:val="none" w:sz="0" w:space="0" w:color="auto"/>
      </w:divBdr>
    </w:div>
    <w:div w:id="1728190397">
      <w:marLeft w:val="0"/>
      <w:marRight w:val="0"/>
      <w:marTop w:val="0"/>
      <w:marBottom w:val="0"/>
      <w:divBdr>
        <w:top w:val="none" w:sz="0" w:space="0" w:color="auto"/>
        <w:left w:val="none" w:sz="0" w:space="0" w:color="auto"/>
        <w:bottom w:val="none" w:sz="0" w:space="0" w:color="auto"/>
        <w:right w:val="none" w:sz="0" w:space="0" w:color="auto"/>
      </w:divBdr>
    </w:div>
    <w:div w:id="1728190398">
      <w:marLeft w:val="0"/>
      <w:marRight w:val="0"/>
      <w:marTop w:val="0"/>
      <w:marBottom w:val="0"/>
      <w:divBdr>
        <w:top w:val="none" w:sz="0" w:space="0" w:color="auto"/>
        <w:left w:val="none" w:sz="0" w:space="0" w:color="auto"/>
        <w:bottom w:val="none" w:sz="0" w:space="0" w:color="auto"/>
        <w:right w:val="none" w:sz="0" w:space="0" w:color="auto"/>
      </w:divBdr>
    </w:div>
    <w:div w:id="1728190400">
      <w:marLeft w:val="0"/>
      <w:marRight w:val="0"/>
      <w:marTop w:val="0"/>
      <w:marBottom w:val="0"/>
      <w:divBdr>
        <w:top w:val="none" w:sz="0" w:space="0" w:color="auto"/>
        <w:left w:val="none" w:sz="0" w:space="0" w:color="auto"/>
        <w:bottom w:val="none" w:sz="0" w:space="0" w:color="auto"/>
        <w:right w:val="none" w:sz="0" w:space="0" w:color="auto"/>
      </w:divBdr>
    </w:div>
    <w:div w:id="1728190403">
      <w:marLeft w:val="0"/>
      <w:marRight w:val="0"/>
      <w:marTop w:val="0"/>
      <w:marBottom w:val="0"/>
      <w:divBdr>
        <w:top w:val="none" w:sz="0" w:space="0" w:color="auto"/>
        <w:left w:val="none" w:sz="0" w:space="0" w:color="auto"/>
        <w:bottom w:val="none" w:sz="0" w:space="0" w:color="auto"/>
        <w:right w:val="none" w:sz="0" w:space="0" w:color="auto"/>
      </w:divBdr>
    </w:div>
    <w:div w:id="1728190404">
      <w:marLeft w:val="0"/>
      <w:marRight w:val="0"/>
      <w:marTop w:val="0"/>
      <w:marBottom w:val="0"/>
      <w:divBdr>
        <w:top w:val="none" w:sz="0" w:space="0" w:color="auto"/>
        <w:left w:val="none" w:sz="0" w:space="0" w:color="auto"/>
        <w:bottom w:val="none" w:sz="0" w:space="0" w:color="auto"/>
        <w:right w:val="none" w:sz="0" w:space="0" w:color="auto"/>
      </w:divBdr>
    </w:div>
    <w:div w:id="1728190405">
      <w:marLeft w:val="0"/>
      <w:marRight w:val="0"/>
      <w:marTop w:val="0"/>
      <w:marBottom w:val="0"/>
      <w:divBdr>
        <w:top w:val="none" w:sz="0" w:space="0" w:color="auto"/>
        <w:left w:val="none" w:sz="0" w:space="0" w:color="auto"/>
        <w:bottom w:val="none" w:sz="0" w:space="0" w:color="auto"/>
        <w:right w:val="none" w:sz="0" w:space="0" w:color="auto"/>
      </w:divBdr>
      <w:divsChild>
        <w:div w:id="1728190388">
          <w:marLeft w:val="0"/>
          <w:marRight w:val="0"/>
          <w:marTop w:val="0"/>
          <w:marBottom w:val="0"/>
          <w:divBdr>
            <w:top w:val="none" w:sz="0" w:space="0" w:color="auto"/>
            <w:left w:val="none" w:sz="0" w:space="0" w:color="auto"/>
            <w:bottom w:val="none" w:sz="0" w:space="0" w:color="auto"/>
            <w:right w:val="none" w:sz="0" w:space="0" w:color="auto"/>
          </w:divBdr>
        </w:div>
        <w:div w:id="1728190390">
          <w:marLeft w:val="0"/>
          <w:marRight w:val="0"/>
          <w:marTop w:val="0"/>
          <w:marBottom w:val="0"/>
          <w:divBdr>
            <w:top w:val="none" w:sz="0" w:space="0" w:color="auto"/>
            <w:left w:val="none" w:sz="0" w:space="0" w:color="auto"/>
            <w:bottom w:val="none" w:sz="0" w:space="0" w:color="auto"/>
            <w:right w:val="none" w:sz="0" w:space="0" w:color="auto"/>
          </w:divBdr>
        </w:div>
        <w:div w:id="1728190391">
          <w:marLeft w:val="0"/>
          <w:marRight w:val="0"/>
          <w:marTop w:val="0"/>
          <w:marBottom w:val="0"/>
          <w:divBdr>
            <w:top w:val="none" w:sz="0" w:space="0" w:color="auto"/>
            <w:left w:val="none" w:sz="0" w:space="0" w:color="auto"/>
            <w:bottom w:val="none" w:sz="0" w:space="0" w:color="auto"/>
            <w:right w:val="none" w:sz="0" w:space="0" w:color="auto"/>
          </w:divBdr>
        </w:div>
        <w:div w:id="1728190393">
          <w:marLeft w:val="0"/>
          <w:marRight w:val="0"/>
          <w:marTop w:val="0"/>
          <w:marBottom w:val="0"/>
          <w:divBdr>
            <w:top w:val="none" w:sz="0" w:space="0" w:color="auto"/>
            <w:left w:val="none" w:sz="0" w:space="0" w:color="auto"/>
            <w:bottom w:val="none" w:sz="0" w:space="0" w:color="auto"/>
            <w:right w:val="none" w:sz="0" w:space="0" w:color="auto"/>
          </w:divBdr>
        </w:div>
        <w:div w:id="1728190399">
          <w:marLeft w:val="0"/>
          <w:marRight w:val="0"/>
          <w:marTop w:val="0"/>
          <w:marBottom w:val="0"/>
          <w:divBdr>
            <w:top w:val="none" w:sz="0" w:space="0" w:color="auto"/>
            <w:left w:val="none" w:sz="0" w:space="0" w:color="auto"/>
            <w:bottom w:val="none" w:sz="0" w:space="0" w:color="auto"/>
            <w:right w:val="none" w:sz="0" w:space="0" w:color="auto"/>
          </w:divBdr>
        </w:div>
        <w:div w:id="1728190402">
          <w:marLeft w:val="0"/>
          <w:marRight w:val="0"/>
          <w:marTop w:val="0"/>
          <w:marBottom w:val="0"/>
          <w:divBdr>
            <w:top w:val="none" w:sz="0" w:space="0" w:color="auto"/>
            <w:left w:val="none" w:sz="0" w:space="0" w:color="auto"/>
            <w:bottom w:val="none" w:sz="0" w:space="0" w:color="auto"/>
            <w:right w:val="none" w:sz="0" w:space="0" w:color="auto"/>
          </w:divBdr>
        </w:div>
        <w:div w:id="1728190408">
          <w:marLeft w:val="0"/>
          <w:marRight w:val="0"/>
          <w:marTop w:val="0"/>
          <w:marBottom w:val="0"/>
          <w:divBdr>
            <w:top w:val="none" w:sz="0" w:space="0" w:color="auto"/>
            <w:left w:val="none" w:sz="0" w:space="0" w:color="auto"/>
            <w:bottom w:val="none" w:sz="0" w:space="0" w:color="auto"/>
            <w:right w:val="none" w:sz="0" w:space="0" w:color="auto"/>
          </w:divBdr>
        </w:div>
        <w:div w:id="1728190410">
          <w:marLeft w:val="0"/>
          <w:marRight w:val="0"/>
          <w:marTop w:val="0"/>
          <w:marBottom w:val="0"/>
          <w:divBdr>
            <w:top w:val="none" w:sz="0" w:space="0" w:color="auto"/>
            <w:left w:val="none" w:sz="0" w:space="0" w:color="auto"/>
            <w:bottom w:val="none" w:sz="0" w:space="0" w:color="auto"/>
            <w:right w:val="none" w:sz="0" w:space="0" w:color="auto"/>
          </w:divBdr>
        </w:div>
        <w:div w:id="1728190411">
          <w:marLeft w:val="0"/>
          <w:marRight w:val="0"/>
          <w:marTop w:val="0"/>
          <w:marBottom w:val="0"/>
          <w:divBdr>
            <w:top w:val="none" w:sz="0" w:space="0" w:color="auto"/>
            <w:left w:val="none" w:sz="0" w:space="0" w:color="auto"/>
            <w:bottom w:val="none" w:sz="0" w:space="0" w:color="auto"/>
            <w:right w:val="none" w:sz="0" w:space="0" w:color="auto"/>
          </w:divBdr>
        </w:div>
        <w:div w:id="1728190415">
          <w:marLeft w:val="0"/>
          <w:marRight w:val="0"/>
          <w:marTop w:val="0"/>
          <w:marBottom w:val="0"/>
          <w:divBdr>
            <w:top w:val="none" w:sz="0" w:space="0" w:color="auto"/>
            <w:left w:val="none" w:sz="0" w:space="0" w:color="auto"/>
            <w:bottom w:val="none" w:sz="0" w:space="0" w:color="auto"/>
            <w:right w:val="none" w:sz="0" w:space="0" w:color="auto"/>
          </w:divBdr>
        </w:div>
        <w:div w:id="1728190424">
          <w:marLeft w:val="0"/>
          <w:marRight w:val="0"/>
          <w:marTop w:val="0"/>
          <w:marBottom w:val="0"/>
          <w:divBdr>
            <w:top w:val="none" w:sz="0" w:space="0" w:color="auto"/>
            <w:left w:val="none" w:sz="0" w:space="0" w:color="auto"/>
            <w:bottom w:val="none" w:sz="0" w:space="0" w:color="auto"/>
            <w:right w:val="none" w:sz="0" w:space="0" w:color="auto"/>
          </w:divBdr>
        </w:div>
        <w:div w:id="1728190426">
          <w:marLeft w:val="0"/>
          <w:marRight w:val="0"/>
          <w:marTop w:val="0"/>
          <w:marBottom w:val="0"/>
          <w:divBdr>
            <w:top w:val="none" w:sz="0" w:space="0" w:color="auto"/>
            <w:left w:val="none" w:sz="0" w:space="0" w:color="auto"/>
            <w:bottom w:val="none" w:sz="0" w:space="0" w:color="auto"/>
            <w:right w:val="none" w:sz="0" w:space="0" w:color="auto"/>
          </w:divBdr>
        </w:div>
      </w:divsChild>
    </w:div>
    <w:div w:id="1728190406">
      <w:marLeft w:val="0"/>
      <w:marRight w:val="0"/>
      <w:marTop w:val="0"/>
      <w:marBottom w:val="0"/>
      <w:divBdr>
        <w:top w:val="none" w:sz="0" w:space="0" w:color="auto"/>
        <w:left w:val="none" w:sz="0" w:space="0" w:color="auto"/>
        <w:bottom w:val="none" w:sz="0" w:space="0" w:color="auto"/>
        <w:right w:val="none" w:sz="0" w:space="0" w:color="auto"/>
      </w:divBdr>
    </w:div>
    <w:div w:id="1728190407">
      <w:marLeft w:val="0"/>
      <w:marRight w:val="0"/>
      <w:marTop w:val="0"/>
      <w:marBottom w:val="0"/>
      <w:divBdr>
        <w:top w:val="none" w:sz="0" w:space="0" w:color="auto"/>
        <w:left w:val="none" w:sz="0" w:space="0" w:color="auto"/>
        <w:bottom w:val="none" w:sz="0" w:space="0" w:color="auto"/>
        <w:right w:val="none" w:sz="0" w:space="0" w:color="auto"/>
      </w:divBdr>
    </w:div>
    <w:div w:id="1728190409">
      <w:marLeft w:val="0"/>
      <w:marRight w:val="0"/>
      <w:marTop w:val="0"/>
      <w:marBottom w:val="0"/>
      <w:divBdr>
        <w:top w:val="none" w:sz="0" w:space="0" w:color="auto"/>
        <w:left w:val="none" w:sz="0" w:space="0" w:color="auto"/>
        <w:bottom w:val="none" w:sz="0" w:space="0" w:color="auto"/>
        <w:right w:val="none" w:sz="0" w:space="0" w:color="auto"/>
      </w:divBdr>
    </w:div>
    <w:div w:id="1728190412">
      <w:marLeft w:val="0"/>
      <w:marRight w:val="0"/>
      <w:marTop w:val="0"/>
      <w:marBottom w:val="0"/>
      <w:divBdr>
        <w:top w:val="none" w:sz="0" w:space="0" w:color="auto"/>
        <w:left w:val="none" w:sz="0" w:space="0" w:color="auto"/>
        <w:bottom w:val="none" w:sz="0" w:space="0" w:color="auto"/>
        <w:right w:val="none" w:sz="0" w:space="0" w:color="auto"/>
      </w:divBdr>
    </w:div>
    <w:div w:id="1728190413">
      <w:marLeft w:val="0"/>
      <w:marRight w:val="0"/>
      <w:marTop w:val="0"/>
      <w:marBottom w:val="0"/>
      <w:divBdr>
        <w:top w:val="none" w:sz="0" w:space="0" w:color="auto"/>
        <w:left w:val="none" w:sz="0" w:space="0" w:color="auto"/>
        <w:bottom w:val="none" w:sz="0" w:space="0" w:color="auto"/>
        <w:right w:val="none" w:sz="0" w:space="0" w:color="auto"/>
      </w:divBdr>
    </w:div>
    <w:div w:id="1728190414">
      <w:marLeft w:val="0"/>
      <w:marRight w:val="0"/>
      <w:marTop w:val="0"/>
      <w:marBottom w:val="0"/>
      <w:divBdr>
        <w:top w:val="none" w:sz="0" w:space="0" w:color="auto"/>
        <w:left w:val="none" w:sz="0" w:space="0" w:color="auto"/>
        <w:bottom w:val="none" w:sz="0" w:space="0" w:color="auto"/>
        <w:right w:val="none" w:sz="0" w:space="0" w:color="auto"/>
      </w:divBdr>
    </w:div>
    <w:div w:id="1728190416">
      <w:marLeft w:val="0"/>
      <w:marRight w:val="0"/>
      <w:marTop w:val="0"/>
      <w:marBottom w:val="0"/>
      <w:divBdr>
        <w:top w:val="none" w:sz="0" w:space="0" w:color="auto"/>
        <w:left w:val="none" w:sz="0" w:space="0" w:color="auto"/>
        <w:bottom w:val="none" w:sz="0" w:space="0" w:color="auto"/>
        <w:right w:val="none" w:sz="0" w:space="0" w:color="auto"/>
      </w:divBdr>
    </w:div>
    <w:div w:id="1728190417">
      <w:marLeft w:val="0"/>
      <w:marRight w:val="0"/>
      <w:marTop w:val="0"/>
      <w:marBottom w:val="0"/>
      <w:divBdr>
        <w:top w:val="none" w:sz="0" w:space="0" w:color="auto"/>
        <w:left w:val="none" w:sz="0" w:space="0" w:color="auto"/>
        <w:bottom w:val="none" w:sz="0" w:space="0" w:color="auto"/>
        <w:right w:val="none" w:sz="0" w:space="0" w:color="auto"/>
      </w:divBdr>
    </w:div>
    <w:div w:id="1728190418">
      <w:marLeft w:val="0"/>
      <w:marRight w:val="0"/>
      <w:marTop w:val="0"/>
      <w:marBottom w:val="0"/>
      <w:divBdr>
        <w:top w:val="none" w:sz="0" w:space="0" w:color="auto"/>
        <w:left w:val="none" w:sz="0" w:space="0" w:color="auto"/>
        <w:bottom w:val="none" w:sz="0" w:space="0" w:color="auto"/>
        <w:right w:val="none" w:sz="0" w:space="0" w:color="auto"/>
      </w:divBdr>
    </w:div>
    <w:div w:id="1728190419">
      <w:marLeft w:val="0"/>
      <w:marRight w:val="0"/>
      <w:marTop w:val="0"/>
      <w:marBottom w:val="0"/>
      <w:divBdr>
        <w:top w:val="none" w:sz="0" w:space="0" w:color="auto"/>
        <w:left w:val="none" w:sz="0" w:space="0" w:color="auto"/>
        <w:bottom w:val="none" w:sz="0" w:space="0" w:color="auto"/>
        <w:right w:val="none" w:sz="0" w:space="0" w:color="auto"/>
      </w:divBdr>
    </w:div>
    <w:div w:id="1728190420">
      <w:marLeft w:val="0"/>
      <w:marRight w:val="0"/>
      <w:marTop w:val="0"/>
      <w:marBottom w:val="0"/>
      <w:divBdr>
        <w:top w:val="none" w:sz="0" w:space="0" w:color="auto"/>
        <w:left w:val="none" w:sz="0" w:space="0" w:color="auto"/>
        <w:bottom w:val="none" w:sz="0" w:space="0" w:color="auto"/>
        <w:right w:val="none" w:sz="0" w:space="0" w:color="auto"/>
      </w:divBdr>
      <w:divsChild>
        <w:div w:id="1728190389">
          <w:marLeft w:val="0"/>
          <w:marRight w:val="0"/>
          <w:marTop w:val="0"/>
          <w:marBottom w:val="0"/>
          <w:divBdr>
            <w:top w:val="none" w:sz="0" w:space="0" w:color="auto"/>
            <w:left w:val="none" w:sz="0" w:space="0" w:color="auto"/>
            <w:bottom w:val="none" w:sz="0" w:space="0" w:color="auto"/>
            <w:right w:val="none" w:sz="0" w:space="0" w:color="auto"/>
          </w:divBdr>
        </w:div>
        <w:div w:id="1728190401">
          <w:marLeft w:val="0"/>
          <w:marRight w:val="0"/>
          <w:marTop w:val="0"/>
          <w:marBottom w:val="0"/>
          <w:divBdr>
            <w:top w:val="none" w:sz="0" w:space="0" w:color="auto"/>
            <w:left w:val="none" w:sz="0" w:space="0" w:color="auto"/>
            <w:bottom w:val="none" w:sz="0" w:space="0" w:color="auto"/>
            <w:right w:val="none" w:sz="0" w:space="0" w:color="auto"/>
          </w:divBdr>
        </w:div>
      </w:divsChild>
    </w:div>
    <w:div w:id="1728190421">
      <w:marLeft w:val="0"/>
      <w:marRight w:val="0"/>
      <w:marTop w:val="0"/>
      <w:marBottom w:val="0"/>
      <w:divBdr>
        <w:top w:val="none" w:sz="0" w:space="0" w:color="auto"/>
        <w:left w:val="none" w:sz="0" w:space="0" w:color="auto"/>
        <w:bottom w:val="none" w:sz="0" w:space="0" w:color="auto"/>
        <w:right w:val="none" w:sz="0" w:space="0" w:color="auto"/>
      </w:divBdr>
    </w:div>
    <w:div w:id="1728190422">
      <w:marLeft w:val="0"/>
      <w:marRight w:val="0"/>
      <w:marTop w:val="0"/>
      <w:marBottom w:val="0"/>
      <w:divBdr>
        <w:top w:val="none" w:sz="0" w:space="0" w:color="auto"/>
        <w:left w:val="none" w:sz="0" w:space="0" w:color="auto"/>
        <w:bottom w:val="none" w:sz="0" w:space="0" w:color="auto"/>
        <w:right w:val="none" w:sz="0" w:space="0" w:color="auto"/>
      </w:divBdr>
    </w:div>
    <w:div w:id="1728190423">
      <w:marLeft w:val="0"/>
      <w:marRight w:val="0"/>
      <w:marTop w:val="0"/>
      <w:marBottom w:val="0"/>
      <w:divBdr>
        <w:top w:val="none" w:sz="0" w:space="0" w:color="auto"/>
        <w:left w:val="none" w:sz="0" w:space="0" w:color="auto"/>
        <w:bottom w:val="none" w:sz="0" w:space="0" w:color="auto"/>
        <w:right w:val="none" w:sz="0" w:space="0" w:color="auto"/>
      </w:divBdr>
      <w:divsChild>
        <w:div w:id="1728190394">
          <w:marLeft w:val="0"/>
          <w:marRight w:val="0"/>
          <w:marTop w:val="0"/>
          <w:marBottom w:val="0"/>
          <w:divBdr>
            <w:top w:val="none" w:sz="0" w:space="0" w:color="auto"/>
            <w:left w:val="none" w:sz="0" w:space="0" w:color="auto"/>
            <w:bottom w:val="none" w:sz="0" w:space="0" w:color="auto"/>
            <w:right w:val="none" w:sz="0" w:space="0" w:color="auto"/>
          </w:divBdr>
        </w:div>
      </w:divsChild>
    </w:div>
    <w:div w:id="1728190425">
      <w:marLeft w:val="0"/>
      <w:marRight w:val="0"/>
      <w:marTop w:val="0"/>
      <w:marBottom w:val="0"/>
      <w:divBdr>
        <w:top w:val="none" w:sz="0" w:space="0" w:color="auto"/>
        <w:left w:val="none" w:sz="0" w:space="0" w:color="auto"/>
        <w:bottom w:val="none" w:sz="0" w:space="0" w:color="auto"/>
        <w:right w:val="none" w:sz="0" w:space="0" w:color="auto"/>
      </w:divBdr>
    </w:div>
    <w:div w:id="1728190427">
      <w:marLeft w:val="0"/>
      <w:marRight w:val="0"/>
      <w:marTop w:val="0"/>
      <w:marBottom w:val="0"/>
      <w:divBdr>
        <w:top w:val="none" w:sz="0" w:space="0" w:color="auto"/>
        <w:left w:val="none" w:sz="0" w:space="0" w:color="auto"/>
        <w:bottom w:val="none" w:sz="0" w:space="0" w:color="auto"/>
        <w:right w:val="none" w:sz="0" w:space="0" w:color="auto"/>
      </w:divBdr>
    </w:div>
    <w:div w:id="1728190428">
      <w:marLeft w:val="0"/>
      <w:marRight w:val="0"/>
      <w:marTop w:val="0"/>
      <w:marBottom w:val="0"/>
      <w:divBdr>
        <w:top w:val="none" w:sz="0" w:space="0" w:color="auto"/>
        <w:left w:val="none" w:sz="0" w:space="0" w:color="auto"/>
        <w:bottom w:val="none" w:sz="0" w:space="0" w:color="auto"/>
        <w:right w:val="none" w:sz="0" w:space="0" w:color="auto"/>
      </w:divBdr>
    </w:div>
    <w:div w:id="17281904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42E3D8C66AFBA6D763A7EC4D40C4F477698520D2A5B269117EC296F33A8983510556FE1849453EAEs0H" TargetMode="External"/><Relationship Id="rId3" Type="http://schemas.openxmlformats.org/officeDocument/2006/relationships/settings" Target="settings.xml"/><Relationship Id="rId7" Type="http://schemas.openxmlformats.org/officeDocument/2006/relationships/hyperlink" Target="consultantplus://offline/ref=C827651E7181F56F6ED666A5F4AECE67A6B13808186914ABEDEC449A0A5998FD29DEAE0D4BFC4A2D28419B3E2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242E3D8C66AFBA6D763A7EC4D40C4F477698520D2A5B269117EC296F33A8983510556FE18494531AEs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436</TotalTime>
  <Pages>13</Pages>
  <Words>12272</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2016-06-22T14:18:00Z</cp:lastPrinted>
  <dcterms:created xsi:type="dcterms:W3CDTF">2016-05-11T11:56:00Z</dcterms:created>
  <dcterms:modified xsi:type="dcterms:W3CDTF">2016-06-24T09:19:00Z</dcterms:modified>
</cp:coreProperties>
</file>